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66" w:rsidRDefault="0067043E" w:rsidP="0067043E">
      <w:pPr>
        <w:pStyle w:val="ConsPlusNormal"/>
        <w:tabs>
          <w:tab w:val="left" w:pos="468"/>
          <w:tab w:val="left" w:pos="8931"/>
          <w:tab w:val="right" w:pos="15168"/>
        </w:tabs>
        <w:outlineLvl w:val="1"/>
      </w:pPr>
      <w:r>
        <w:tab/>
      </w:r>
      <w:r>
        <w:tab/>
      </w:r>
      <w:r>
        <w:tab/>
      </w:r>
      <w:r w:rsidR="00E32766">
        <w:t>Приложение 2</w:t>
      </w:r>
    </w:p>
    <w:p w:rsidR="00E32766" w:rsidRDefault="00E32766" w:rsidP="00E32766">
      <w:pPr>
        <w:pStyle w:val="ConsPlusNormal"/>
        <w:jc w:val="right"/>
      </w:pPr>
      <w:r>
        <w:t xml:space="preserve">к Порядку формирования перечня </w:t>
      </w:r>
    </w:p>
    <w:p w:rsidR="00E32766" w:rsidRDefault="00E32766" w:rsidP="00E32766">
      <w:pPr>
        <w:pStyle w:val="ConsPlusNormal"/>
        <w:jc w:val="right"/>
      </w:pPr>
      <w:r>
        <w:t xml:space="preserve">налоговых расходов Дмитровского </w:t>
      </w:r>
    </w:p>
    <w:p w:rsidR="00E32766" w:rsidRDefault="00E32766" w:rsidP="00E32766">
      <w:pPr>
        <w:pStyle w:val="ConsPlusNormal"/>
        <w:jc w:val="right"/>
      </w:pPr>
      <w:r>
        <w:t xml:space="preserve">городского округа Московской области </w:t>
      </w:r>
    </w:p>
    <w:p w:rsidR="00E32766" w:rsidRDefault="00E32766" w:rsidP="00E32766">
      <w:pPr>
        <w:pStyle w:val="ConsPlusNormal"/>
        <w:jc w:val="right"/>
      </w:pPr>
      <w:r>
        <w:t>и оценки налоговых расходов</w:t>
      </w:r>
    </w:p>
    <w:p w:rsidR="00E32766" w:rsidRDefault="00E32766" w:rsidP="00E32766">
      <w:pPr>
        <w:pStyle w:val="ConsPlusNormal"/>
        <w:jc w:val="right"/>
      </w:pPr>
      <w:r>
        <w:t>Дмитровского городского округа</w:t>
      </w:r>
    </w:p>
    <w:p w:rsidR="00E32766" w:rsidRDefault="00E32766" w:rsidP="00E32766">
      <w:pPr>
        <w:pStyle w:val="ConsPlusNormal"/>
        <w:jc w:val="right"/>
      </w:pPr>
      <w:r>
        <w:t xml:space="preserve"> Московской области </w:t>
      </w:r>
    </w:p>
    <w:p w:rsidR="00E32766" w:rsidRDefault="00E32766" w:rsidP="00E32766">
      <w:pPr>
        <w:pStyle w:val="ConsPlusNormal"/>
        <w:jc w:val="both"/>
      </w:pPr>
    </w:p>
    <w:p w:rsidR="00E32766" w:rsidRDefault="00E92BD0" w:rsidP="00E32766">
      <w:pPr>
        <w:pStyle w:val="ConsPlusNormal"/>
        <w:jc w:val="center"/>
      </w:pPr>
      <w:bookmarkStart w:id="0" w:name="Par286"/>
      <w:bookmarkEnd w:id="0"/>
      <w:r>
        <w:t>Перечень</w:t>
      </w:r>
    </w:p>
    <w:p w:rsidR="00E32766" w:rsidRDefault="00E32766" w:rsidP="00E32766">
      <w:pPr>
        <w:pStyle w:val="ConsPlusNormal"/>
        <w:jc w:val="center"/>
      </w:pPr>
      <w:r>
        <w:t>налоговых расходов Дмитровского городского округа Московской области</w:t>
      </w:r>
    </w:p>
    <w:p w:rsidR="00E32766" w:rsidRDefault="00E32766" w:rsidP="00E32766">
      <w:pPr>
        <w:pStyle w:val="ConsPlusNormal"/>
        <w:jc w:val="both"/>
      </w:pPr>
    </w:p>
    <w:p w:rsidR="00E32766" w:rsidRDefault="00E32766" w:rsidP="00E32766">
      <w:pPr>
        <w:pStyle w:val="ConsPlusNormal"/>
        <w:jc w:val="both"/>
      </w:pPr>
    </w:p>
    <w:tbl>
      <w:tblPr>
        <w:tblW w:w="152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0"/>
        <w:gridCol w:w="2835"/>
        <w:gridCol w:w="1503"/>
        <w:gridCol w:w="1534"/>
        <w:gridCol w:w="1584"/>
        <w:gridCol w:w="1134"/>
        <w:gridCol w:w="1701"/>
        <w:gridCol w:w="2042"/>
      </w:tblGrid>
      <w:tr w:rsidR="00E32766" w:rsidTr="003B514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6" w:rsidRDefault="00E32766">
            <w:pPr>
              <w:pStyle w:val="ConsPlusNormal"/>
              <w:spacing w:line="256" w:lineRule="auto"/>
              <w:jc w:val="center"/>
            </w:pPr>
            <w:r>
              <w:t>Наименование налоговых льгот, освобождений и иных преференций по налогам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6" w:rsidRDefault="00E32766">
            <w:pPr>
              <w:pStyle w:val="ConsPlusNormal"/>
              <w:spacing w:line="256" w:lineRule="auto"/>
              <w:jc w:val="center"/>
            </w:pPr>
            <w: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Дмитровского городского округа Московской области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6" w:rsidRDefault="00E32766">
            <w:pPr>
              <w:pStyle w:val="ConsPlusNormal"/>
              <w:spacing w:line="256" w:lineRule="auto"/>
              <w:jc w:val="center"/>
            </w:pPr>
            <w:r>
              <w:t>Даты начала действия предоставленного нормативными правовыми актами Дмитровского городского округа Московской области права на налоговые льготы, освобождения и иные преференции по налогам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6" w:rsidRDefault="00E32766">
            <w:pPr>
              <w:pStyle w:val="ConsPlusNormal"/>
              <w:spacing w:line="256" w:lineRule="auto"/>
              <w:jc w:val="center"/>
            </w:pPr>
            <w:r>
              <w:t>Дата прекращения действия налоговых льгот, освобождений и иных преференций по налогам, установленная нормативными правовыми актами Дмитровского городского округа Московской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6" w:rsidRDefault="00E32766">
            <w:pPr>
              <w:pStyle w:val="ConsPlusNormal"/>
              <w:spacing w:line="256" w:lineRule="auto"/>
              <w:jc w:val="center"/>
            </w:pPr>
            <w:r>
              <w:t>Нормативные правовые акты Дмитровского городского округа Московской области,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6" w:rsidRDefault="00E32766">
            <w:pPr>
              <w:pStyle w:val="ConsPlusNormal"/>
              <w:spacing w:line="256" w:lineRule="auto"/>
              <w:jc w:val="center"/>
            </w:pPr>
            <w:r>
              <w:t>Целевая категория налогового расхода</w:t>
            </w:r>
            <w:r w:rsidR="0067043E">
              <w:t xml:space="preserve"> Дмитровского городского округа</w:t>
            </w:r>
            <w:r>
              <w:t xml:space="preserve">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6" w:rsidRDefault="00E32766">
            <w:pPr>
              <w:pStyle w:val="ConsPlusNormal"/>
              <w:spacing w:line="256" w:lineRule="auto"/>
              <w:jc w:val="center"/>
            </w:pPr>
            <w:r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нормативными правовыми актами </w:t>
            </w:r>
            <w:r w:rsidR="0067043E">
              <w:t xml:space="preserve">Дмитровского городского округа </w:t>
            </w:r>
            <w:r>
              <w:t>Московской области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6" w:rsidRDefault="00E32766">
            <w:pPr>
              <w:pStyle w:val="ConsPlusNormal"/>
              <w:spacing w:line="256" w:lineRule="auto"/>
              <w:jc w:val="center"/>
            </w:pPr>
            <w:r>
              <w:t>Куратор налогового расхода</w:t>
            </w:r>
          </w:p>
        </w:tc>
      </w:tr>
      <w:tr w:rsidR="00E32766" w:rsidTr="003B514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6" w:rsidRDefault="00E32766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6" w:rsidRDefault="00E32766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6" w:rsidRDefault="00E32766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6" w:rsidRDefault="00E32766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6" w:rsidRDefault="00E32766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6" w:rsidRDefault="00E32766">
            <w:pPr>
              <w:pStyle w:val="ConsPlusNormal"/>
              <w:spacing w:line="256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6" w:rsidRDefault="00E32766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66" w:rsidRDefault="00E32766">
            <w:pPr>
              <w:pStyle w:val="ConsPlusNormal"/>
              <w:spacing w:line="256" w:lineRule="auto"/>
              <w:jc w:val="center"/>
            </w:pPr>
            <w:r>
              <w:t>8</w:t>
            </w:r>
          </w:p>
        </w:tc>
      </w:tr>
      <w:tr w:rsidR="00E32766" w:rsidTr="003B5147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2" w:rsidRDefault="00031062" w:rsidP="00031062">
            <w:pPr>
              <w:pStyle w:val="ConsPlusNormal"/>
            </w:pPr>
            <w:r>
              <w:lastRenderedPageBreak/>
              <w:t>Освобождение от налогообложения физических лиц в отношении земельного участка, находящегося в собственности, постоянном (бессрочном) пользовании или пожизненном наследуемом владении и не используемого налогоплательщиком в предпринимательской деятельности, но не более чем по одному земельному участку:</w:t>
            </w:r>
          </w:p>
          <w:p w:rsidR="00031062" w:rsidRDefault="00031062" w:rsidP="00031062">
            <w:pPr>
              <w:pStyle w:val="ConsPlusNormal"/>
            </w:pPr>
            <w:r>
              <w:t>Героев Советского Союза, Героев Российской Федерации, Героев Социалистического Труда, полных кавалеров орденов Славы, Трудовой Славы и награжденных орденом "За службу Родине в Вооруженных Силах СССР";</w:t>
            </w:r>
          </w:p>
          <w:p w:rsidR="00031062" w:rsidRDefault="00031062" w:rsidP="00031062">
            <w:pPr>
              <w:pStyle w:val="ConsPlusNormal"/>
            </w:pPr>
            <w:r>
              <w:t>инвалидов I и II групп инвалидности;</w:t>
            </w:r>
          </w:p>
          <w:p w:rsidR="00031062" w:rsidRDefault="00031062" w:rsidP="00031062">
            <w:pPr>
              <w:pStyle w:val="ConsPlusNormal"/>
            </w:pPr>
            <w:r>
              <w:t>инвалидов с детства;</w:t>
            </w:r>
          </w:p>
          <w:p w:rsidR="00031062" w:rsidRDefault="00031062" w:rsidP="00031062">
            <w:pPr>
              <w:pStyle w:val="ConsPlusNormal"/>
            </w:pPr>
            <w:r>
              <w:t>ветеранов и инвалидов Великой Отечественной войны, а также ветеранов и инвалидов боевых действий;</w:t>
            </w:r>
          </w:p>
          <w:p w:rsidR="00031062" w:rsidRDefault="00031062" w:rsidP="00031062">
            <w:pPr>
              <w:pStyle w:val="ConsPlusNormal"/>
            </w:pPr>
            <w:r>
              <w:t xml:space="preserve">участников обороны </w:t>
            </w:r>
            <w:r>
              <w:lastRenderedPageBreak/>
              <w:t>Ленинграда;</w:t>
            </w:r>
          </w:p>
          <w:p w:rsidR="00031062" w:rsidRDefault="00031062" w:rsidP="00031062">
            <w:pPr>
              <w:pStyle w:val="ConsPlusNormal"/>
            </w:pPr>
            <w:r>
              <w:t>граждан, награжденных медалью "За оборону Москвы", "За доблестный труд в Великой Отечественной войне 1941-1945 гг.", знаком "Жителю блокадного Ленинграда";</w:t>
            </w:r>
          </w:p>
          <w:p w:rsidR="00031062" w:rsidRDefault="00031062" w:rsidP="00031062">
            <w:pPr>
              <w:pStyle w:val="ConsPlusNormal"/>
            </w:pPr>
            <w:r>
              <w:t>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031062" w:rsidRDefault="00031062" w:rsidP="00031062">
            <w:pPr>
              <w:pStyle w:val="ConsPlusNormal"/>
            </w:pPr>
            <w:r>
      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031062" w:rsidRDefault="00031062" w:rsidP="00031062">
            <w:pPr>
              <w:pStyle w:val="ConsPlusNormal"/>
            </w:pPr>
            <w:r>
              <w:t xml:space="preserve">физических лиц, получивших или перенесших лучевую болезнь или ставших инвалидами в результате испытаний, учений и иных работ, связанных с </w:t>
            </w:r>
            <w:r>
              <w:lastRenderedPageBreak/>
              <w:t>любыми видами ядерных установок, включая ядерное оружие и космическую технику;</w:t>
            </w:r>
          </w:p>
          <w:p w:rsidR="00031062" w:rsidRDefault="00031062" w:rsidP="00031062">
            <w:pPr>
              <w:pStyle w:val="ConsPlusNormal"/>
            </w:pPr>
            <w:r>
              <w:t xml:space="preserve">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 xml:space="preserve">" и в соответствии с Федеральным законом от 10 января 2002 года N 2-ФЗ "О социальных гарантиях гражданам, </w:t>
            </w:r>
            <w:r>
              <w:lastRenderedPageBreak/>
              <w:t>подвергшимся радиационному воздействию вследствие ядерных испытаний на Семипалатинском полигоне";</w:t>
            </w:r>
          </w:p>
          <w:p w:rsidR="00031062" w:rsidRDefault="00031062" w:rsidP="00031062">
            <w:pPr>
              <w:pStyle w:val="ConsPlusNormal"/>
            </w:pPr>
            <w:r>
              <w:t xml:space="preserve">членов многодетной семьи: матерей (отцов), имеющих троих и более детей в возрасте до 18 лет (в том числе усыновленных, пасынков и падчериц), и их детей в возрасте до 18 лет (в том числе усыновленных, пасынков и падчериц. </w:t>
            </w:r>
          </w:p>
          <w:p w:rsidR="00200391" w:rsidRDefault="00200391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  <w:r>
              <w:t>Освобождение от налогообложения муниципальных учреждений в отношении земельных участков, занятых кладбищами, крематориями, местами захоронения</w:t>
            </w:r>
          </w:p>
          <w:p w:rsidR="005A543D" w:rsidRDefault="005A543D" w:rsidP="00031062">
            <w:pPr>
              <w:pStyle w:val="ConsPlusNormal"/>
            </w:pPr>
          </w:p>
          <w:p w:rsidR="005A543D" w:rsidRDefault="005A543D" w:rsidP="00031062">
            <w:pPr>
              <w:pStyle w:val="ConsPlusNormal"/>
            </w:pPr>
          </w:p>
          <w:p w:rsidR="005A543D" w:rsidRDefault="005A543D" w:rsidP="00031062">
            <w:pPr>
              <w:pStyle w:val="ConsPlusNormal"/>
            </w:pPr>
          </w:p>
          <w:p w:rsidR="005A543D" w:rsidRDefault="005A543D" w:rsidP="00031062">
            <w:pPr>
              <w:pStyle w:val="ConsPlusNormal"/>
            </w:pPr>
          </w:p>
          <w:p w:rsidR="005A543D" w:rsidRDefault="005A543D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  <w:r>
              <w:t xml:space="preserve">Освобождение от налогообложения государственных и муниципальных учреждений Московской </w:t>
            </w:r>
            <w:r>
              <w:lastRenderedPageBreak/>
              <w:t>области, вид деятельности которых направлен на сопровождение процедуры оформления права муниципальной собственности и собственности Московской области на объекты недвижимости, включая земельные участки</w:t>
            </w:r>
          </w:p>
          <w:p w:rsidR="005A543D" w:rsidRDefault="005A543D" w:rsidP="00031062">
            <w:pPr>
              <w:pStyle w:val="ConsPlusNormal"/>
            </w:pPr>
          </w:p>
          <w:p w:rsidR="005A543D" w:rsidRDefault="005A543D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  <w:r>
              <w:t>Освобождение от налогообложения муниципальных учреждений Дмитровского муниципального района Московской области, вид деятельности которых направлен на сопровождение процедуры оформления права муниципальной собственности на объекты недвижимости, включая земельные участки</w:t>
            </w:r>
            <w:r w:rsidR="00D20BD9">
              <w:t xml:space="preserve"> (утратила силу в соответствии с решением Совета депутатов Дмитровского городского округа Московской области от 26.09.2023 №353/54)</w:t>
            </w:r>
          </w:p>
          <w:p w:rsidR="00D20BD9" w:rsidRDefault="00D20BD9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  <w:r>
              <w:lastRenderedPageBreak/>
              <w:t>Освобо</w:t>
            </w:r>
            <w:r w:rsidR="00BA5353">
              <w:t xml:space="preserve">дить </w:t>
            </w:r>
            <w:r>
              <w:t xml:space="preserve">от налогообложения </w:t>
            </w:r>
            <w:r w:rsidR="003A5F8F">
              <w:t>органы местного самоуправления Дмитровского городского округа Московской области, муниципальные учреждения Дмитровского городского округа Московской области, финансовое обеспечение деятельности которых осуществляется за счет бюджета Дмитровского городского округа Московской области,</w:t>
            </w:r>
            <w:r>
              <w:t xml:space="preserve"> в отношении земельных участков, </w:t>
            </w:r>
            <w:r w:rsidR="00BA5353">
              <w:t>используемых ими</w:t>
            </w:r>
            <w:r>
              <w:t xml:space="preserve"> для </w:t>
            </w:r>
            <w:r w:rsidR="00BA5353">
              <w:t xml:space="preserve">непосредственного выполнения </w:t>
            </w:r>
            <w:r>
              <w:t xml:space="preserve"> возложенных на них функций</w:t>
            </w:r>
            <w:r w:rsidR="00BA5353">
              <w:t xml:space="preserve"> (в редакции </w:t>
            </w:r>
            <w:r w:rsidR="00BA5353" w:rsidRPr="00BA5353">
              <w:t>решени</w:t>
            </w:r>
            <w:r w:rsidR="00BA5353">
              <w:t>я</w:t>
            </w:r>
            <w:r w:rsidR="00BA5353" w:rsidRPr="00BA5353">
              <w:t xml:space="preserve"> Совета депутатов Дмитровского городского округа Московской области от 26.09.2023 №353/54</w:t>
            </w:r>
            <w:r w:rsidR="00BA5353">
              <w:t>)</w:t>
            </w:r>
          </w:p>
          <w:p w:rsidR="00FD39A6" w:rsidRDefault="00FD39A6" w:rsidP="00031062">
            <w:pPr>
              <w:pStyle w:val="ConsPlusNormal"/>
              <w:spacing w:line="256" w:lineRule="auto"/>
            </w:pPr>
          </w:p>
          <w:p w:rsidR="00E32766" w:rsidRDefault="00031062" w:rsidP="00837F89">
            <w:pPr>
              <w:pStyle w:val="ConsPlusNormal"/>
              <w:spacing w:line="256" w:lineRule="auto"/>
            </w:pPr>
            <w:r>
              <w:t xml:space="preserve">Налоговая льгота в виде уменьшения исчисленной суммы земельного налога на 50 процентов в отношении одного земельного участка по выбору </w:t>
            </w:r>
            <w:r>
              <w:lastRenderedPageBreak/>
              <w:t xml:space="preserve">налогоплательщика, предназначенного для размещения домов малоэтажной жилой застройки, в том числе индивидуальной, </w:t>
            </w:r>
            <w:r w:rsidR="007C5DE4">
              <w:t xml:space="preserve">ведения </w:t>
            </w:r>
            <w:r>
              <w:t>личного подсобного хозяйства</w:t>
            </w:r>
            <w:r w:rsidR="007C5DE4">
              <w:t xml:space="preserve">, садоводства </w:t>
            </w:r>
            <w:r w:rsidR="00837F89">
              <w:t xml:space="preserve"> или </w:t>
            </w:r>
            <w:r>
              <w:t xml:space="preserve">огородничества, находящегося в собственности, постоянном (бессрочном) пользовании или пожизненном наследуемом владении </w:t>
            </w:r>
            <w:r w:rsidR="00837F89">
              <w:t xml:space="preserve">и не используемого в предпринимательской деятельности, </w:t>
            </w:r>
            <w:r>
              <w:t>малоимущим семьям и малоимущим одиноким гражданам, среднедушевой доход которых ниже величины прожиточного минимума, установленной в Московской области на душу населения на начало налогового периода</w:t>
            </w:r>
          </w:p>
          <w:p w:rsidR="00683633" w:rsidRDefault="00683633" w:rsidP="00837F89">
            <w:pPr>
              <w:pStyle w:val="ConsPlusNormal"/>
              <w:spacing w:line="256" w:lineRule="auto"/>
            </w:pPr>
          </w:p>
          <w:p w:rsidR="00683633" w:rsidRDefault="00683633" w:rsidP="00683633">
            <w:pPr>
              <w:pStyle w:val="ConsPlusNormal"/>
              <w:spacing w:line="256" w:lineRule="auto"/>
            </w:pPr>
            <w:r>
              <w:t xml:space="preserve">Освободить на налоговый период 2022-2023 годов от налогообложения государственные </w:t>
            </w:r>
            <w:r>
              <w:lastRenderedPageBreak/>
              <w:t xml:space="preserve">бюджетные учреждения здравоохранения Московской области, в отношении земельных участков, расположенных на территории Дмитровского городского округа Московской области и предоставленных им </w:t>
            </w:r>
            <w:r w:rsidR="00EE1A54">
              <w:t xml:space="preserve"> для осуществления возложенных на них функций</w:t>
            </w:r>
            <w:r w:rsidR="007708C6">
              <w:t xml:space="preserve"> </w:t>
            </w:r>
            <w:r w:rsidR="007708C6" w:rsidRPr="007708C6">
              <w:t>(в редакции решения Совета депутатов Дмитровского городского округа Московской области от 26.09.2023 №353/54)</w:t>
            </w:r>
          </w:p>
          <w:p w:rsidR="00645306" w:rsidRDefault="00645306" w:rsidP="00683633">
            <w:pPr>
              <w:pStyle w:val="ConsPlusNormal"/>
              <w:spacing w:line="256" w:lineRule="auto"/>
            </w:pPr>
          </w:p>
          <w:p w:rsidR="00645306" w:rsidRDefault="00645306" w:rsidP="00683633">
            <w:pPr>
              <w:pStyle w:val="ConsPlusNormal"/>
              <w:spacing w:line="256" w:lineRule="auto"/>
            </w:pPr>
            <w:r>
              <w:t>Налоговая льгота по уплате земельного налога организациям, осуществляющим деятельность в области информа</w:t>
            </w:r>
            <w:r w:rsidR="00020883">
              <w:t xml:space="preserve">ционных технологий, разрабатывающим и реализующим разработанные ими программы для ЭВМ, базы данных на материальном носителе или в форме электронного документа </w:t>
            </w:r>
            <w:r w:rsidR="00020883">
              <w:lastRenderedPageBreak/>
              <w:t>по каналам связи независимо от вида договора и (или) оказывающим услуги (выполняющие работы) по разработке, адаптации, модификации программ для ЭВМ , баз данных (программных средств и информационных продуктов вычислительной техники), устанавливающим, тестирующим и сопровождающим программы для ЭВМ, базы данных</w:t>
            </w:r>
            <w:bookmarkStart w:id="1" w:name="_GoBack"/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2" w:rsidRDefault="00200391" w:rsidP="00031062">
            <w:pPr>
              <w:pStyle w:val="ConsPlusNormal"/>
            </w:pPr>
            <w:r>
              <w:lastRenderedPageBreak/>
              <w:t>Ге</w:t>
            </w:r>
            <w:r w:rsidR="00031062">
              <w:t>рои Советского Союза, Герои Российской Федерации, Герои Социалистического Труда, полные кавалеры орденов Славы, Трудовой Славы и награжденные орденом "За службу Родине в Вооруженных Силах СССР";</w:t>
            </w:r>
          </w:p>
          <w:p w:rsidR="00031062" w:rsidRDefault="00031062" w:rsidP="00031062">
            <w:pPr>
              <w:pStyle w:val="ConsPlusNormal"/>
            </w:pPr>
            <w:r>
              <w:t>инвалиды I и II групп инвалидности;</w:t>
            </w:r>
          </w:p>
          <w:p w:rsidR="00031062" w:rsidRDefault="00031062" w:rsidP="00031062">
            <w:pPr>
              <w:pStyle w:val="ConsPlusNormal"/>
            </w:pPr>
            <w:r>
              <w:t>инвалиды с детства;</w:t>
            </w:r>
          </w:p>
          <w:p w:rsidR="00031062" w:rsidRDefault="00031062" w:rsidP="00031062">
            <w:pPr>
              <w:pStyle w:val="ConsPlusNormal"/>
            </w:pPr>
            <w:r>
              <w:t>ветераны и инвалиды Великой Отечественной войны, а также ветераны и инвалиды боевых действий;</w:t>
            </w:r>
          </w:p>
          <w:p w:rsidR="00031062" w:rsidRDefault="00031062" w:rsidP="00031062">
            <w:pPr>
              <w:pStyle w:val="ConsPlusNormal"/>
            </w:pPr>
            <w:r>
              <w:t>участники обороны Ленинграда;</w:t>
            </w:r>
          </w:p>
          <w:p w:rsidR="00031062" w:rsidRDefault="00031062" w:rsidP="00031062">
            <w:pPr>
              <w:pStyle w:val="ConsPlusNormal"/>
            </w:pPr>
            <w:r>
              <w:t>граждане, награжденные медалью "За оборону Москвы", "За доблестный труд в Великой Отечественной войне 1941-1945 гг.", знаком "Жителю блокадного Ленинграда";</w:t>
            </w:r>
          </w:p>
          <w:p w:rsidR="00031062" w:rsidRDefault="00031062" w:rsidP="00031062">
            <w:pPr>
              <w:pStyle w:val="ConsPlusNormal"/>
            </w:pPr>
            <w:r>
              <w:t xml:space="preserve">бывшие несовершеннолетние узники концлагерей, гетто и других мест принудительного содержания, созданных фашистами и их </w:t>
            </w:r>
            <w:r>
              <w:lastRenderedPageBreak/>
              <w:t>союзниками в период Второй мировой войны;</w:t>
            </w:r>
          </w:p>
          <w:p w:rsidR="00031062" w:rsidRDefault="00031062" w:rsidP="00031062">
            <w:pPr>
              <w:pStyle w:val="ConsPlusNormal"/>
            </w:pPr>
            <w: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031062" w:rsidRDefault="00031062" w:rsidP="00031062">
            <w:pPr>
              <w:pStyle w:val="ConsPlusNormal"/>
            </w:pPr>
            <w: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031062" w:rsidRDefault="00031062" w:rsidP="00031062">
            <w:pPr>
              <w:pStyle w:val="ConsPlusNormal"/>
            </w:pPr>
            <w:r>
              <w:t xml:space="preserve"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</w:t>
            </w:r>
            <w:r>
              <w:lastRenderedPageBreak/>
              <w:t xml:space="preserve">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031062" w:rsidRDefault="00031062" w:rsidP="00031062">
            <w:pPr>
              <w:pStyle w:val="ConsPlusNormal"/>
            </w:pPr>
            <w:r>
              <w:t xml:space="preserve">члены многодетной семьи: матери (отцы), имеющие троих и более детей в возрасте до 18 лет (в том числе усыновленных, пасынков и падчериц), и их детей в </w:t>
            </w:r>
            <w:r>
              <w:lastRenderedPageBreak/>
              <w:t>возрасте до 18 лет (в том числе усыновленных, пасынков и падчериц.</w:t>
            </w:r>
          </w:p>
          <w:p w:rsidR="00031062" w:rsidRDefault="00031062" w:rsidP="00031062">
            <w:pPr>
              <w:pStyle w:val="ConsPlusNormal"/>
            </w:pPr>
            <w:r>
              <w:t xml:space="preserve"> </w:t>
            </w: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  <w:r>
              <w:t>Муниципальные учреждения в отношении земельных участков, занятых кладбищами, крематориями, местами захоронения</w:t>
            </w: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5A543D" w:rsidRDefault="005A543D" w:rsidP="00031062">
            <w:pPr>
              <w:pStyle w:val="ConsPlusNormal"/>
            </w:pPr>
          </w:p>
          <w:p w:rsidR="005A543D" w:rsidRDefault="005A543D" w:rsidP="00031062">
            <w:pPr>
              <w:pStyle w:val="ConsPlusNormal"/>
            </w:pPr>
          </w:p>
          <w:p w:rsidR="005A543D" w:rsidRDefault="005A543D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  <w:r>
              <w:t xml:space="preserve">Государственные и муниципальные учреждения Московской области, вид деятельности которых </w:t>
            </w:r>
            <w:r>
              <w:lastRenderedPageBreak/>
              <w:t>направлен на сопровождение процедуры оформления права муниципальной собственности и собственности Московской области на объекты недвижимости, включая земельные участки</w:t>
            </w:r>
          </w:p>
          <w:p w:rsidR="00031062" w:rsidRDefault="00031062" w:rsidP="00031062">
            <w:pPr>
              <w:pStyle w:val="ConsPlusNormal"/>
            </w:pPr>
          </w:p>
          <w:p w:rsidR="005A543D" w:rsidRDefault="005A543D" w:rsidP="00031062">
            <w:pPr>
              <w:pStyle w:val="ConsPlusNormal"/>
            </w:pPr>
          </w:p>
          <w:p w:rsidR="005A543D" w:rsidRDefault="005A543D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  <w:r>
              <w:t>Муниципальные учреждения Дмитровского муниципального района Московской области, вид деятельности которых направлен на сопровождение процедуры оформления права муниципальной собственности на объекты недвижимости, включая земельные участки</w:t>
            </w:r>
          </w:p>
          <w:p w:rsidR="00031062" w:rsidRDefault="00031062" w:rsidP="00031062">
            <w:pPr>
              <w:pStyle w:val="ConsPlusNormal"/>
            </w:pPr>
          </w:p>
          <w:p w:rsidR="00FD39A6" w:rsidRDefault="00FD39A6" w:rsidP="00031062">
            <w:pPr>
              <w:pStyle w:val="ConsPlusNormal"/>
            </w:pPr>
          </w:p>
          <w:p w:rsidR="00FD39A6" w:rsidRDefault="00FD39A6" w:rsidP="00031062">
            <w:pPr>
              <w:pStyle w:val="ConsPlusNormal"/>
            </w:pPr>
          </w:p>
          <w:p w:rsidR="00D20BD9" w:rsidRDefault="00D20BD9" w:rsidP="00031062">
            <w:pPr>
              <w:pStyle w:val="ConsPlusNormal"/>
            </w:pPr>
          </w:p>
          <w:p w:rsidR="00D20BD9" w:rsidRDefault="00D20BD9" w:rsidP="00031062">
            <w:pPr>
              <w:pStyle w:val="ConsPlusNormal"/>
            </w:pPr>
          </w:p>
          <w:p w:rsidR="00D20BD9" w:rsidRDefault="00D20BD9" w:rsidP="00031062">
            <w:pPr>
              <w:pStyle w:val="ConsPlusNormal"/>
            </w:pPr>
          </w:p>
          <w:p w:rsidR="00D20BD9" w:rsidRDefault="00D20BD9" w:rsidP="00031062">
            <w:pPr>
              <w:pStyle w:val="ConsPlusNormal"/>
            </w:pPr>
          </w:p>
          <w:p w:rsidR="00D20BD9" w:rsidRDefault="00D20BD9" w:rsidP="00031062">
            <w:pPr>
              <w:pStyle w:val="ConsPlusNormal"/>
            </w:pPr>
          </w:p>
          <w:p w:rsidR="00D20BD9" w:rsidRDefault="00D20BD9" w:rsidP="00031062">
            <w:pPr>
              <w:pStyle w:val="ConsPlusNormal"/>
            </w:pPr>
          </w:p>
          <w:p w:rsidR="00031062" w:rsidRDefault="00BA5353" w:rsidP="00031062">
            <w:pPr>
              <w:pStyle w:val="ConsPlusNormal"/>
            </w:pPr>
            <w:r>
              <w:lastRenderedPageBreak/>
              <w:t>О</w:t>
            </w:r>
            <w:r w:rsidRPr="00BA5353">
              <w:t>рганы местного самоуправления Дмитровского городского округа Московской области, муниципальные учреждения Дмитровского городского округа Московской области, финансовое обеспечение деятельности которых осуществляется за счет бюджета Дмитровского городского округа Московской области, в отношении земельных участков, используемых ими для непосредственного выполнения  возложенных на них функций</w:t>
            </w:r>
          </w:p>
          <w:p w:rsidR="00031062" w:rsidRDefault="00031062" w:rsidP="00031062">
            <w:pPr>
              <w:pStyle w:val="ConsPlusNormal"/>
            </w:pPr>
          </w:p>
          <w:p w:rsidR="00FD39A6" w:rsidRDefault="00FD39A6" w:rsidP="00031062">
            <w:pPr>
              <w:pStyle w:val="ConsPlusNormal"/>
              <w:spacing w:line="256" w:lineRule="auto"/>
            </w:pPr>
          </w:p>
          <w:p w:rsidR="00BA5353" w:rsidRDefault="00BA5353" w:rsidP="00031062">
            <w:pPr>
              <w:pStyle w:val="ConsPlusNormal"/>
              <w:spacing w:line="256" w:lineRule="auto"/>
            </w:pPr>
          </w:p>
          <w:p w:rsidR="00BA5353" w:rsidRDefault="00BA5353" w:rsidP="00031062">
            <w:pPr>
              <w:pStyle w:val="ConsPlusNormal"/>
              <w:spacing w:line="256" w:lineRule="auto"/>
            </w:pPr>
          </w:p>
          <w:p w:rsidR="00BA5353" w:rsidRDefault="00BA5353" w:rsidP="00031062">
            <w:pPr>
              <w:pStyle w:val="ConsPlusNormal"/>
              <w:spacing w:line="256" w:lineRule="auto"/>
            </w:pPr>
          </w:p>
          <w:p w:rsidR="00BA5353" w:rsidRDefault="00BA5353" w:rsidP="00031062">
            <w:pPr>
              <w:pStyle w:val="ConsPlusNormal"/>
              <w:spacing w:line="256" w:lineRule="auto"/>
            </w:pPr>
          </w:p>
          <w:p w:rsidR="00E32766" w:rsidRDefault="00031062" w:rsidP="00031062">
            <w:pPr>
              <w:pStyle w:val="ConsPlusNormal"/>
              <w:spacing w:line="256" w:lineRule="auto"/>
            </w:pPr>
            <w:r>
              <w:t xml:space="preserve">Малоимущие семьи и малоимущие одинокие граждане, среднедушевой доход которых ниже величины прожиточного минимума, установленной в </w:t>
            </w:r>
            <w:r>
              <w:lastRenderedPageBreak/>
              <w:t>Московской области на душу населения на начало налогового периода</w:t>
            </w:r>
          </w:p>
          <w:p w:rsidR="00EE1A54" w:rsidRDefault="00EE1A54" w:rsidP="00031062">
            <w:pPr>
              <w:pStyle w:val="ConsPlusNormal"/>
              <w:spacing w:line="256" w:lineRule="auto"/>
            </w:pPr>
          </w:p>
          <w:p w:rsidR="00EE1A54" w:rsidRDefault="00EE1A54" w:rsidP="00031062">
            <w:pPr>
              <w:pStyle w:val="ConsPlusNormal"/>
              <w:spacing w:line="256" w:lineRule="auto"/>
            </w:pPr>
          </w:p>
          <w:p w:rsidR="00EE1A54" w:rsidRDefault="00EE1A54" w:rsidP="00031062">
            <w:pPr>
              <w:pStyle w:val="ConsPlusNormal"/>
              <w:spacing w:line="256" w:lineRule="auto"/>
            </w:pPr>
          </w:p>
          <w:p w:rsidR="00EE1A54" w:rsidRDefault="00EE1A54" w:rsidP="00031062">
            <w:pPr>
              <w:pStyle w:val="ConsPlusNormal"/>
              <w:spacing w:line="256" w:lineRule="auto"/>
            </w:pPr>
          </w:p>
          <w:p w:rsidR="00EE1A54" w:rsidRDefault="00EE1A54" w:rsidP="00031062">
            <w:pPr>
              <w:pStyle w:val="ConsPlusNormal"/>
              <w:spacing w:line="256" w:lineRule="auto"/>
            </w:pPr>
          </w:p>
          <w:p w:rsidR="00EE1A54" w:rsidRDefault="00EE1A54" w:rsidP="00031062">
            <w:pPr>
              <w:pStyle w:val="ConsPlusNormal"/>
              <w:spacing w:line="256" w:lineRule="auto"/>
            </w:pPr>
          </w:p>
          <w:p w:rsidR="00EE1A54" w:rsidRDefault="00EE1A54" w:rsidP="00031062">
            <w:pPr>
              <w:pStyle w:val="ConsPlusNormal"/>
              <w:spacing w:line="256" w:lineRule="auto"/>
            </w:pPr>
          </w:p>
          <w:p w:rsidR="00EE1A54" w:rsidRDefault="00EE1A54" w:rsidP="00031062">
            <w:pPr>
              <w:pStyle w:val="ConsPlusNormal"/>
              <w:spacing w:line="256" w:lineRule="auto"/>
            </w:pPr>
          </w:p>
          <w:p w:rsidR="00EE1A54" w:rsidRDefault="00EE1A54" w:rsidP="00031062">
            <w:pPr>
              <w:pStyle w:val="ConsPlusNormal"/>
              <w:spacing w:line="256" w:lineRule="auto"/>
            </w:pPr>
          </w:p>
          <w:p w:rsidR="00EE1A54" w:rsidRDefault="00EE1A54" w:rsidP="00031062">
            <w:pPr>
              <w:pStyle w:val="ConsPlusNormal"/>
              <w:spacing w:line="256" w:lineRule="auto"/>
            </w:pPr>
          </w:p>
          <w:p w:rsidR="00EE1A54" w:rsidRDefault="00EE1A54" w:rsidP="00031062">
            <w:pPr>
              <w:pStyle w:val="ConsPlusNormal"/>
              <w:spacing w:line="256" w:lineRule="auto"/>
            </w:pPr>
          </w:p>
          <w:p w:rsidR="00EE1A54" w:rsidRDefault="00EE1A54" w:rsidP="00031062">
            <w:pPr>
              <w:pStyle w:val="ConsPlusNormal"/>
              <w:spacing w:line="256" w:lineRule="auto"/>
            </w:pPr>
          </w:p>
          <w:p w:rsidR="00EE1A54" w:rsidRDefault="00EE1A54" w:rsidP="00031062">
            <w:pPr>
              <w:pStyle w:val="ConsPlusNormal"/>
              <w:spacing w:line="256" w:lineRule="auto"/>
            </w:pPr>
          </w:p>
          <w:p w:rsidR="00EE1A54" w:rsidRDefault="00EE1A54" w:rsidP="00031062">
            <w:pPr>
              <w:pStyle w:val="ConsPlusNormal"/>
              <w:spacing w:line="256" w:lineRule="auto"/>
            </w:pPr>
          </w:p>
          <w:p w:rsidR="00EE1A54" w:rsidRDefault="00EE1A54" w:rsidP="00031062">
            <w:pPr>
              <w:pStyle w:val="ConsPlusNormal"/>
              <w:spacing w:line="256" w:lineRule="auto"/>
            </w:pPr>
          </w:p>
          <w:p w:rsidR="00EE1A54" w:rsidRDefault="00EE1A54" w:rsidP="00031062">
            <w:pPr>
              <w:pStyle w:val="ConsPlusNormal"/>
              <w:spacing w:line="256" w:lineRule="auto"/>
            </w:pPr>
          </w:p>
          <w:p w:rsidR="003B5147" w:rsidRDefault="003B5147" w:rsidP="00031062">
            <w:pPr>
              <w:pStyle w:val="ConsPlusNormal"/>
              <w:spacing w:line="256" w:lineRule="auto"/>
            </w:pPr>
          </w:p>
          <w:p w:rsidR="003B5147" w:rsidRDefault="003B5147" w:rsidP="00031062">
            <w:pPr>
              <w:pStyle w:val="ConsPlusNormal"/>
              <w:spacing w:line="256" w:lineRule="auto"/>
            </w:pPr>
          </w:p>
          <w:p w:rsidR="003B5147" w:rsidRDefault="003B5147" w:rsidP="00031062">
            <w:pPr>
              <w:pStyle w:val="ConsPlusNormal"/>
              <w:spacing w:line="256" w:lineRule="auto"/>
            </w:pPr>
          </w:p>
          <w:p w:rsidR="003B5147" w:rsidRDefault="003B5147" w:rsidP="00031062">
            <w:pPr>
              <w:pStyle w:val="ConsPlusNormal"/>
              <w:spacing w:line="256" w:lineRule="auto"/>
            </w:pPr>
          </w:p>
          <w:p w:rsidR="003B5147" w:rsidRDefault="003B5147" w:rsidP="00031062">
            <w:pPr>
              <w:pStyle w:val="ConsPlusNormal"/>
              <w:spacing w:line="256" w:lineRule="auto"/>
            </w:pPr>
          </w:p>
          <w:p w:rsidR="003B5147" w:rsidRDefault="003B5147" w:rsidP="00031062">
            <w:pPr>
              <w:pStyle w:val="ConsPlusNormal"/>
              <w:spacing w:line="256" w:lineRule="auto"/>
            </w:pPr>
          </w:p>
          <w:p w:rsidR="003B5147" w:rsidRDefault="003B5147" w:rsidP="00031062">
            <w:pPr>
              <w:pStyle w:val="ConsPlusNormal"/>
              <w:spacing w:line="256" w:lineRule="auto"/>
            </w:pPr>
          </w:p>
          <w:p w:rsidR="003B5147" w:rsidRDefault="003B5147" w:rsidP="00031062">
            <w:pPr>
              <w:pStyle w:val="ConsPlusNormal"/>
              <w:spacing w:line="256" w:lineRule="auto"/>
            </w:pPr>
          </w:p>
          <w:p w:rsidR="003B5147" w:rsidRDefault="003B5147" w:rsidP="00031062">
            <w:pPr>
              <w:pStyle w:val="ConsPlusNormal"/>
              <w:spacing w:line="256" w:lineRule="auto"/>
            </w:pPr>
          </w:p>
          <w:p w:rsidR="003B5147" w:rsidRDefault="003B5147" w:rsidP="00031062">
            <w:pPr>
              <w:pStyle w:val="ConsPlusNormal"/>
              <w:spacing w:line="256" w:lineRule="auto"/>
            </w:pPr>
          </w:p>
          <w:p w:rsidR="00EE1A54" w:rsidRDefault="00EE1A54" w:rsidP="00031062">
            <w:pPr>
              <w:pStyle w:val="ConsPlusNormal"/>
              <w:spacing w:line="256" w:lineRule="auto"/>
            </w:pPr>
            <w:r>
              <w:t>Г</w:t>
            </w:r>
            <w:r w:rsidRPr="00EE1A54">
              <w:t>осударственные бюджетные учреждения здравоохранения Московской области</w:t>
            </w:r>
          </w:p>
          <w:p w:rsidR="00020883" w:rsidRDefault="00020883" w:rsidP="00031062">
            <w:pPr>
              <w:pStyle w:val="ConsPlusNormal"/>
              <w:spacing w:line="256" w:lineRule="auto"/>
            </w:pPr>
          </w:p>
          <w:p w:rsidR="00020883" w:rsidRDefault="00020883" w:rsidP="00031062">
            <w:pPr>
              <w:pStyle w:val="ConsPlusNormal"/>
              <w:spacing w:line="256" w:lineRule="auto"/>
            </w:pPr>
          </w:p>
          <w:p w:rsidR="00020883" w:rsidRDefault="00020883" w:rsidP="00031062">
            <w:pPr>
              <w:pStyle w:val="ConsPlusNormal"/>
              <w:spacing w:line="256" w:lineRule="auto"/>
            </w:pPr>
          </w:p>
          <w:p w:rsidR="00020883" w:rsidRDefault="00020883" w:rsidP="00031062">
            <w:pPr>
              <w:pStyle w:val="ConsPlusNormal"/>
              <w:spacing w:line="256" w:lineRule="auto"/>
            </w:pPr>
          </w:p>
          <w:p w:rsidR="00020883" w:rsidRDefault="00020883" w:rsidP="00031062">
            <w:pPr>
              <w:pStyle w:val="ConsPlusNormal"/>
              <w:spacing w:line="256" w:lineRule="auto"/>
            </w:pPr>
          </w:p>
          <w:p w:rsidR="00020883" w:rsidRDefault="00020883" w:rsidP="00031062">
            <w:pPr>
              <w:pStyle w:val="ConsPlusNormal"/>
              <w:spacing w:line="256" w:lineRule="auto"/>
            </w:pPr>
          </w:p>
          <w:p w:rsidR="00020883" w:rsidRDefault="00020883" w:rsidP="00031062">
            <w:pPr>
              <w:pStyle w:val="ConsPlusNormal"/>
              <w:spacing w:line="256" w:lineRule="auto"/>
            </w:pPr>
          </w:p>
          <w:p w:rsidR="003B5147" w:rsidRDefault="003B5147" w:rsidP="00031062">
            <w:pPr>
              <w:pStyle w:val="ConsPlusNormal"/>
              <w:spacing w:line="256" w:lineRule="auto"/>
            </w:pPr>
          </w:p>
          <w:p w:rsidR="003B5147" w:rsidRDefault="003B5147" w:rsidP="00031062">
            <w:pPr>
              <w:pStyle w:val="ConsPlusNormal"/>
              <w:spacing w:line="256" w:lineRule="auto"/>
            </w:pPr>
          </w:p>
          <w:p w:rsidR="003B5147" w:rsidRDefault="003B5147" w:rsidP="00031062">
            <w:pPr>
              <w:pStyle w:val="ConsPlusNormal"/>
              <w:spacing w:line="256" w:lineRule="auto"/>
            </w:pPr>
          </w:p>
          <w:p w:rsidR="003B5147" w:rsidRDefault="003B5147" w:rsidP="00031062">
            <w:pPr>
              <w:pStyle w:val="ConsPlusNormal"/>
              <w:spacing w:line="256" w:lineRule="auto"/>
            </w:pPr>
          </w:p>
          <w:p w:rsidR="003B5147" w:rsidRDefault="003B5147" w:rsidP="00031062">
            <w:pPr>
              <w:pStyle w:val="ConsPlusNormal"/>
              <w:spacing w:line="256" w:lineRule="auto"/>
            </w:pPr>
          </w:p>
          <w:p w:rsidR="003B5147" w:rsidRDefault="003B5147" w:rsidP="00031062">
            <w:pPr>
              <w:pStyle w:val="ConsPlusNormal"/>
              <w:spacing w:line="256" w:lineRule="auto"/>
            </w:pPr>
          </w:p>
          <w:p w:rsidR="003B5147" w:rsidRDefault="003B5147" w:rsidP="00031062">
            <w:pPr>
              <w:pStyle w:val="ConsPlusNormal"/>
              <w:spacing w:line="256" w:lineRule="auto"/>
            </w:pPr>
          </w:p>
          <w:p w:rsidR="003B5147" w:rsidRDefault="003B5147" w:rsidP="00031062">
            <w:pPr>
              <w:pStyle w:val="ConsPlusNormal"/>
              <w:spacing w:line="256" w:lineRule="auto"/>
            </w:pPr>
          </w:p>
          <w:p w:rsidR="003B5147" w:rsidRDefault="003B5147" w:rsidP="00031062">
            <w:pPr>
              <w:pStyle w:val="ConsPlusNormal"/>
              <w:spacing w:line="256" w:lineRule="auto"/>
            </w:pPr>
          </w:p>
          <w:p w:rsidR="003B5147" w:rsidRDefault="003B5147" w:rsidP="00031062">
            <w:pPr>
              <w:pStyle w:val="ConsPlusNormal"/>
              <w:spacing w:line="256" w:lineRule="auto"/>
            </w:pPr>
          </w:p>
          <w:p w:rsidR="003B5147" w:rsidRDefault="003B5147" w:rsidP="00031062">
            <w:pPr>
              <w:pStyle w:val="ConsPlusNormal"/>
              <w:spacing w:line="256" w:lineRule="auto"/>
            </w:pPr>
          </w:p>
          <w:p w:rsidR="003B5147" w:rsidRDefault="003B5147" w:rsidP="00031062">
            <w:pPr>
              <w:pStyle w:val="ConsPlusNormal"/>
              <w:spacing w:line="256" w:lineRule="auto"/>
            </w:pPr>
          </w:p>
          <w:p w:rsidR="00020883" w:rsidRDefault="00020883" w:rsidP="00031062">
            <w:pPr>
              <w:pStyle w:val="ConsPlusNormal"/>
              <w:spacing w:line="256" w:lineRule="auto"/>
            </w:pPr>
            <w:r>
              <w:t>О</w:t>
            </w:r>
            <w:r w:rsidRPr="00020883">
              <w:t>рганизаци</w:t>
            </w:r>
            <w:r>
              <w:t>и</w:t>
            </w:r>
            <w:r w:rsidRPr="00020883">
              <w:t>, осуществляющи</w:t>
            </w:r>
            <w:r>
              <w:t>е</w:t>
            </w:r>
            <w:r w:rsidRPr="00020883">
              <w:t xml:space="preserve"> деятельность в области информационных технологий, разрабатывающи</w:t>
            </w:r>
            <w:r>
              <w:t>е</w:t>
            </w:r>
            <w:r w:rsidRPr="00020883">
              <w:t xml:space="preserve"> и реализующи</w:t>
            </w:r>
            <w:r>
              <w:t>е</w:t>
            </w:r>
            <w:r w:rsidRPr="00020883">
              <w:t xml:space="preserve"> разработанные ими программы для ЭВМ, базы данных на материальном носителе или в форме электронного документа по каналам связи независимо от вида </w:t>
            </w:r>
            <w:r w:rsidRPr="00020883">
              <w:lastRenderedPageBreak/>
              <w:t>договора и (или) оказывающи</w:t>
            </w:r>
            <w:r>
              <w:t>е</w:t>
            </w:r>
            <w:r w:rsidRPr="00020883">
              <w:t xml:space="preserve"> услуги (выполняющие работы) по разработке, адаптации, модификации программ для ЭВМ , баз данных (программных средств и информационных продуктов вычислительной техники), устанавливающи</w:t>
            </w:r>
            <w:r>
              <w:t>е</w:t>
            </w:r>
            <w:r w:rsidRPr="00020883">
              <w:t>, тестирующи</w:t>
            </w:r>
            <w:r>
              <w:t>е</w:t>
            </w:r>
            <w:r w:rsidRPr="00020883">
              <w:t xml:space="preserve"> и сопровождающи</w:t>
            </w:r>
            <w:r>
              <w:t>е</w:t>
            </w:r>
            <w:r w:rsidRPr="00020883">
              <w:t xml:space="preserve"> программы для ЭВМ, базы данных</w:t>
            </w:r>
          </w:p>
          <w:p w:rsidR="00EE1A54" w:rsidRDefault="00EE1A54" w:rsidP="00031062">
            <w:pPr>
              <w:pStyle w:val="ConsPlusNormal"/>
              <w:spacing w:line="256" w:lineRule="auto"/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1A" w:rsidRDefault="00335FF1">
            <w:pPr>
              <w:pStyle w:val="ConsPlusNormal"/>
              <w:spacing w:line="256" w:lineRule="auto"/>
            </w:pPr>
            <w:r>
              <w:lastRenderedPageBreak/>
              <w:t>01.01.2019</w:t>
            </w: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  <w:r>
              <w:t>01.01.2018</w:t>
            </w: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  <w:r>
              <w:t>01.01.2018</w:t>
            </w: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  <w:r>
              <w:t>01.01.2018</w:t>
            </w: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  <w:r>
              <w:lastRenderedPageBreak/>
              <w:t>01.01.2024</w:t>
            </w: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  <w:r>
              <w:t>01.01.218</w:t>
            </w: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  <w:r>
              <w:t>01.01.2022</w:t>
            </w:r>
          </w:p>
          <w:p w:rsidR="008556B6" w:rsidRDefault="008556B6">
            <w:pPr>
              <w:pStyle w:val="ConsPlusNormal"/>
              <w:spacing w:line="256" w:lineRule="auto"/>
            </w:pPr>
          </w:p>
          <w:p w:rsidR="008556B6" w:rsidRDefault="008556B6">
            <w:pPr>
              <w:pStyle w:val="ConsPlusNormal"/>
              <w:spacing w:line="256" w:lineRule="auto"/>
            </w:pPr>
          </w:p>
          <w:p w:rsidR="008556B6" w:rsidRDefault="008556B6">
            <w:pPr>
              <w:pStyle w:val="ConsPlusNormal"/>
              <w:spacing w:line="256" w:lineRule="auto"/>
            </w:pPr>
          </w:p>
          <w:p w:rsidR="008556B6" w:rsidRDefault="008556B6">
            <w:pPr>
              <w:pStyle w:val="ConsPlusNormal"/>
              <w:spacing w:line="256" w:lineRule="auto"/>
            </w:pPr>
          </w:p>
          <w:p w:rsidR="008556B6" w:rsidRDefault="008556B6">
            <w:pPr>
              <w:pStyle w:val="ConsPlusNormal"/>
              <w:spacing w:line="256" w:lineRule="auto"/>
            </w:pPr>
          </w:p>
          <w:p w:rsidR="008556B6" w:rsidRDefault="008556B6">
            <w:pPr>
              <w:pStyle w:val="ConsPlusNormal"/>
              <w:spacing w:line="256" w:lineRule="auto"/>
            </w:pPr>
          </w:p>
          <w:p w:rsidR="008556B6" w:rsidRDefault="008556B6">
            <w:pPr>
              <w:pStyle w:val="ConsPlusNormal"/>
              <w:spacing w:line="256" w:lineRule="auto"/>
            </w:pPr>
          </w:p>
          <w:p w:rsidR="008556B6" w:rsidRDefault="008556B6">
            <w:pPr>
              <w:pStyle w:val="ConsPlusNormal"/>
              <w:spacing w:line="256" w:lineRule="auto"/>
            </w:pPr>
          </w:p>
          <w:p w:rsidR="008556B6" w:rsidRDefault="008556B6">
            <w:pPr>
              <w:pStyle w:val="ConsPlusNormal"/>
              <w:spacing w:line="256" w:lineRule="auto"/>
            </w:pPr>
          </w:p>
          <w:p w:rsidR="008556B6" w:rsidRDefault="008556B6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8556B6" w:rsidRDefault="008556B6">
            <w:pPr>
              <w:pStyle w:val="ConsPlusNormal"/>
              <w:spacing w:line="256" w:lineRule="auto"/>
            </w:pPr>
            <w:r>
              <w:t>01.01.2022</w:t>
            </w:r>
          </w:p>
          <w:p w:rsidR="008556B6" w:rsidRDefault="008556B6">
            <w:pPr>
              <w:pStyle w:val="ConsPlusNormal"/>
              <w:spacing w:line="256" w:lineRule="auto"/>
            </w:pPr>
          </w:p>
          <w:p w:rsidR="008556B6" w:rsidRDefault="008556B6">
            <w:pPr>
              <w:pStyle w:val="ConsPlusNormal"/>
              <w:spacing w:line="256" w:lineRule="auto"/>
            </w:pPr>
          </w:p>
          <w:p w:rsidR="008556B6" w:rsidRDefault="008556B6">
            <w:pPr>
              <w:pStyle w:val="ConsPlusNormal"/>
              <w:spacing w:line="256" w:lineRule="auto"/>
            </w:pPr>
          </w:p>
          <w:p w:rsidR="008556B6" w:rsidRDefault="008556B6">
            <w:pPr>
              <w:pStyle w:val="ConsPlusNormal"/>
              <w:spacing w:line="256" w:lineRule="auto"/>
            </w:pPr>
          </w:p>
          <w:p w:rsidR="008556B6" w:rsidRDefault="008556B6">
            <w:pPr>
              <w:pStyle w:val="ConsPlusNormal"/>
              <w:spacing w:line="256" w:lineRule="auto"/>
            </w:pPr>
          </w:p>
          <w:p w:rsidR="008556B6" w:rsidRDefault="008556B6">
            <w:pPr>
              <w:pStyle w:val="ConsPlusNormal"/>
              <w:spacing w:line="256" w:lineRule="auto"/>
            </w:pPr>
          </w:p>
          <w:p w:rsidR="008556B6" w:rsidRDefault="008556B6">
            <w:pPr>
              <w:pStyle w:val="ConsPlusNormal"/>
              <w:spacing w:line="256" w:lineRule="auto"/>
            </w:pPr>
          </w:p>
          <w:p w:rsidR="008556B6" w:rsidRDefault="008556B6">
            <w:pPr>
              <w:pStyle w:val="ConsPlusNormal"/>
              <w:spacing w:line="256" w:lineRule="auto"/>
            </w:pPr>
          </w:p>
          <w:p w:rsidR="008556B6" w:rsidRDefault="008556B6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66" w:rsidRDefault="00E32766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  <w:r>
              <w:t>27.09.2023</w:t>
            </w: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  <w:r>
              <w:t>31.12.2023</w:t>
            </w: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C66932" w:rsidRDefault="003B5147">
            <w:pPr>
              <w:pStyle w:val="ConsPlusNormal"/>
              <w:spacing w:line="256" w:lineRule="auto"/>
            </w:pPr>
            <w:r>
              <w:t>3</w:t>
            </w:r>
            <w:r w:rsidR="008556B6">
              <w:t>1.12.2024</w:t>
            </w: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66" w:rsidRDefault="00335FF1" w:rsidP="00335FF1">
            <w:pPr>
              <w:pStyle w:val="ConsPlusNormal"/>
              <w:spacing w:line="256" w:lineRule="auto"/>
            </w:pPr>
            <w:r>
              <w:lastRenderedPageBreak/>
              <w:t>Решение совета депутатов Дмитровского муниципального района Московской области о</w:t>
            </w:r>
            <w:r w:rsidR="00031062" w:rsidRPr="00031062">
              <w:t>т 26.10.2018 №603/65 «Об установлении и введении в действие земельного налога на территории Дмитровского городского округа Московской области»</w:t>
            </w:r>
            <w:r w:rsidR="00A6701B">
              <w:t xml:space="preserve"> (далее - РСД от 26.10.2018 №603/65)</w:t>
            </w: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A6701B" w:rsidP="00335FF1">
            <w:pPr>
              <w:pStyle w:val="ConsPlusNormal"/>
              <w:spacing w:line="256" w:lineRule="auto"/>
            </w:pPr>
            <w:r w:rsidRPr="00A6701B">
              <w:t>РСД от 26.10.2018 №603/65</w:t>
            </w: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3B5147" w:rsidRDefault="003B5147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  <w:r w:rsidRPr="00A6701B">
              <w:t>РСД от 26.10.2018 №603/65</w:t>
            </w: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335FF1" w:rsidRDefault="00335FF1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  <w:r w:rsidRPr="00A6701B">
              <w:t>РСД от 26.10.2018 №603/65</w:t>
            </w: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  <w:r w:rsidRPr="00A6701B">
              <w:lastRenderedPageBreak/>
              <w:t>РСД от 26.10.2018 №603/65</w:t>
            </w: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</w:p>
          <w:p w:rsidR="00A6701B" w:rsidRDefault="00A6701B" w:rsidP="00335FF1">
            <w:pPr>
              <w:pStyle w:val="ConsPlusNormal"/>
              <w:spacing w:line="256" w:lineRule="auto"/>
            </w:pPr>
            <w:r w:rsidRPr="00A6701B">
              <w:t>РСД от 26.10.2018 №603/65</w:t>
            </w:r>
          </w:p>
          <w:p w:rsidR="007708C6" w:rsidRDefault="007708C6" w:rsidP="00335FF1">
            <w:pPr>
              <w:pStyle w:val="ConsPlusNormal"/>
              <w:spacing w:line="256" w:lineRule="auto"/>
            </w:pPr>
          </w:p>
          <w:p w:rsidR="007708C6" w:rsidRDefault="007708C6" w:rsidP="00335FF1">
            <w:pPr>
              <w:pStyle w:val="ConsPlusNormal"/>
              <w:spacing w:line="256" w:lineRule="auto"/>
            </w:pPr>
          </w:p>
          <w:p w:rsidR="007708C6" w:rsidRDefault="007708C6" w:rsidP="00335FF1">
            <w:pPr>
              <w:pStyle w:val="ConsPlusNormal"/>
              <w:spacing w:line="256" w:lineRule="auto"/>
            </w:pPr>
          </w:p>
          <w:p w:rsidR="007708C6" w:rsidRDefault="007708C6" w:rsidP="00335FF1">
            <w:pPr>
              <w:pStyle w:val="ConsPlusNormal"/>
              <w:spacing w:line="256" w:lineRule="auto"/>
            </w:pPr>
          </w:p>
          <w:p w:rsidR="007708C6" w:rsidRDefault="007708C6" w:rsidP="00335FF1">
            <w:pPr>
              <w:pStyle w:val="ConsPlusNormal"/>
              <w:spacing w:line="256" w:lineRule="auto"/>
            </w:pPr>
          </w:p>
          <w:p w:rsidR="007708C6" w:rsidRDefault="007708C6" w:rsidP="00335FF1">
            <w:pPr>
              <w:pStyle w:val="ConsPlusNormal"/>
              <w:spacing w:line="256" w:lineRule="auto"/>
            </w:pPr>
          </w:p>
          <w:p w:rsidR="007708C6" w:rsidRDefault="007708C6" w:rsidP="00335FF1">
            <w:pPr>
              <w:pStyle w:val="ConsPlusNormal"/>
              <w:spacing w:line="256" w:lineRule="auto"/>
            </w:pPr>
          </w:p>
          <w:p w:rsidR="007708C6" w:rsidRDefault="007708C6" w:rsidP="00335FF1">
            <w:pPr>
              <w:pStyle w:val="ConsPlusNormal"/>
              <w:spacing w:line="256" w:lineRule="auto"/>
            </w:pPr>
          </w:p>
          <w:p w:rsidR="007708C6" w:rsidRDefault="007708C6" w:rsidP="00335FF1">
            <w:pPr>
              <w:pStyle w:val="ConsPlusNormal"/>
              <w:spacing w:line="256" w:lineRule="auto"/>
            </w:pPr>
          </w:p>
          <w:p w:rsidR="007708C6" w:rsidRDefault="007708C6" w:rsidP="00335FF1">
            <w:pPr>
              <w:pStyle w:val="ConsPlusNormal"/>
              <w:spacing w:line="256" w:lineRule="auto"/>
            </w:pPr>
          </w:p>
          <w:p w:rsidR="007708C6" w:rsidRDefault="007708C6" w:rsidP="00335FF1">
            <w:pPr>
              <w:pStyle w:val="ConsPlusNormal"/>
              <w:spacing w:line="256" w:lineRule="auto"/>
            </w:pPr>
          </w:p>
          <w:p w:rsidR="007708C6" w:rsidRDefault="007708C6" w:rsidP="00335FF1">
            <w:pPr>
              <w:pStyle w:val="ConsPlusNormal"/>
              <w:spacing w:line="256" w:lineRule="auto"/>
            </w:pPr>
          </w:p>
          <w:p w:rsidR="007708C6" w:rsidRDefault="007708C6" w:rsidP="00335FF1">
            <w:pPr>
              <w:pStyle w:val="ConsPlusNormal"/>
              <w:spacing w:line="256" w:lineRule="auto"/>
            </w:pPr>
          </w:p>
          <w:p w:rsidR="007708C6" w:rsidRDefault="007708C6" w:rsidP="00335FF1">
            <w:pPr>
              <w:pStyle w:val="ConsPlusNormal"/>
              <w:spacing w:line="256" w:lineRule="auto"/>
            </w:pPr>
          </w:p>
          <w:p w:rsidR="007708C6" w:rsidRDefault="007708C6" w:rsidP="00335FF1">
            <w:pPr>
              <w:pStyle w:val="ConsPlusNormal"/>
              <w:spacing w:line="256" w:lineRule="auto"/>
            </w:pPr>
          </w:p>
          <w:p w:rsidR="007708C6" w:rsidRDefault="007708C6" w:rsidP="00335FF1">
            <w:pPr>
              <w:pStyle w:val="ConsPlusNormal"/>
              <w:spacing w:line="256" w:lineRule="auto"/>
            </w:pPr>
          </w:p>
          <w:p w:rsidR="007708C6" w:rsidRDefault="007708C6" w:rsidP="00335FF1">
            <w:pPr>
              <w:pStyle w:val="ConsPlusNormal"/>
              <w:spacing w:line="256" w:lineRule="auto"/>
            </w:pPr>
          </w:p>
          <w:p w:rsidR="007708C6" w:rsidRDefault="007708C6" w:rsidP="00335FF1">
            <w:pPr>
              <w:pStyle w:val="ConsPlusNormal"/>
              <w:spacing w:line="256" w:lineRule="auto"/>
            </w:pPr>
          </w:p>
          <w:p w:rsidR="007708C6" w:rsidRDefault="007708C6" w:rsidP="00335FF1">
            <w:pPr>
              <w:pStyle w:val="ConsPlusNormal"/>
              <w:spacing w:line="256" w:lineRule="auto"/>
            </w:pPr>
          </w:p>
          <w:p w:rsidR="007708C6" w:rsidRDefault="007708C6" w:rsidP="00335FF1">
            <w:pPr>
              <w:pStyle w:val="ConsPlusNormal"/>
              <w:spacing w:line="256" w:lineRule="auto"/>
            </w:pPr>
          </w:p>
          <w:p w:rsidR="007708C6" w:rsidRDefault="007708C6" w:rsidP="00335FF1">
            <w:pPr>
              <w:pStyle w:val="ConsPlusNormal"/>
              <w:spacing w:line="256" w:lineRule="auto"/>
            </w:pPr>
          </w:p>
          <w:p w:rsidR="007708C6" w:rsidRDefault="007708C6" w:rsidP="00335FF1">
            <w:pPr>
              <w:pStyle w:val="ConsPlusNormal"/>
              <w:spacing w:line="256" w:lineRule="auto"/>
            </w:pPr>
          </w:p>
          <w:p w:rsidR="007708C6" w:rsidRDefault="007708C6" w:rsidP="00335FF1">
            <w:pPr>
              <w:pStyle w:val="ConsPlusNormal"/>
              <w:spacing w:line="256" w:lineRule="auto"/>
            </w:pPr>
          </w:p>
          <w:p w:rsidR="003B5147" w:rsidRDefault="003B5147" w:rsidP="00335FF1">
            <w:pPr>
              <w:pStyle w:val="ConsPlusNormal"/>
              <w:spacing w:line="256" w:lineRule="auto"/>
            </w:pPr>
          </w:p>
          <w:p w:rsidR="003B5147" w:rsidRDefault="003B5147" w:rsidP="00335FF1">
            <w:pPr>
              <w:pStyle w:val="ConsPlusNormal"/>
              <w:spacing w:line="256" w:lineRule="auto"/>
            </w:pPr>
          </w:p>
          <w:p w:rsidR="003B5147" w:rsidRDefault="003B5147" w:rsidP="00335FF1">
            <w:pPr>
              <w:pStyle w:val="ConsPlusNormal"/>
              <w:spacing w:line="256" w:lineRule="auto"/>
            </w:pPr>
          </w:p>
          <w:p w:rsidR="003B5147" w:rsidRDefault="003B5147" w:rsidP="00335FF1">
            <w:pPr>
              <w:pStyle w:val="ConsPlusNormal"/>
              <w:spacing w:line="256" w:lineRule="auto"/>
            </w:pPr>
          </w:p>
          <w:p w:rsidR="003B5147" w:rsidRDefault="003B5147" w:rsidP="00335FF1">
            <w:pPr>
              <w:pStyle w:val="ConsPlusNormal"/>
              <w:spacing w:line="256" w:lineRule="auto"/>
            </w:pPr>
          </w:p>
          <w:p w:rsidR="003B5147" w:rsidRDefault="003B5147" w:rsidP="00335FF1">
            <w:pPr>
              <w:pStyle w:val="ConsPlusNormal"/>
              <w:spacing w:line="256" w:lineRule="auto"/>
            </w:pPr>
          </w:p>
          <w:p w:rsidR="003B5147" w:rsidRDefault="003B5147" w:rsidP="00335FF1">
            <w:pPr>
              <w:pStyle w:val="ConsPlusNormal"/>
              <w:spacing w:line="256" w:lineRule="auto"/>
            </w:pPr>
          </w:p>
          <w:p w:rsidR="003B5147" w:rsidRDefault="003B5147" w:rsidP="00335FF1">
            <w:pPr>
              <w:pStyle w:val="ConsPlusNormal"/>
              <w:spacing w:line="256" w:lineRule="auto"/>
            </w:pPr>
          </w:p>
          <w:p w:rsidR="003B5147" w:rsidRDefault="003B5147" w:rsidP="00335FF1">
            <w:pPr>
              <w:pStyle w:val="ConsPlusNormal"/>
              <w:spacing w:line="256" w:lineRule="auto"/>
            </w:pPr>
          </w:p>
          <w:p w:rsidR="003B5147" w:rsidRDefault="003B5147" w:rsidP="00335FF1">
            <w:pPr>
              <w:pStyle w:val="ConsPlusNormal"/>
              <w:spacing w:line="256" w:lineRule="auto"/>
            </w:pPr>
          </w:p>
          <w:p w:rsidR="007708C6" w:rsidRDefault="007708C6" w:rsidP="00335FF1">
            <w:pPr>
              <w:pStyle w:val="ConsPlusNormal"/>
              <w:spacing w:line="256" w:lineRule="auto"/>
            </w:pPr>
            <w:r w:rsidRPr="007708C6">
              <w:t>РСД от 26.10.2018 №603/65</w:t>
            </w:r>
          </w:p>
          <w:p w:rsidR="00C42699" w:rsidRDefault="00C42699" w:rsidP="00335FF1">
            <w:pPr>
              <w:pStyle w:val="ConsPlusNormal"/>
              <w:spacing w:line="256" w:lineRule="auto"/>
            </w:pPr>
          </w:p>
          <w:p w:rsidR="00C42699" w:rsidRDefault="00C42699" w:rsidP="00335FF1">
            <w:pPr>
              <w:pStyle w:val="ConsPlusNormal"/>
              <w:spacing w:line="256" w:lineRule="auto"/>
            </w:pPr>
          </w:p>
          <w:p w:rsidR="00C42699" w:rsidRDefault="00C42699" w:rsidP="00335FF1">
            <w:pPr>
              <w:pStyle w:val="ConsPlusNormal"/>
              <w:spacing w:line="256" w:lineRule="auto"/>
            </w:pPr>
          </w:p>
          <w:p w:rsidR="00C42699" w:rsidRDefault="00C42699" w:rsidP="00335FF1">
            <w:pPr>
              <w:pStyle w:val="ConsPlusNormal"/>
              <w:spacing w:line="256" w:lineRule="auto"/>
            </w:pPr>
          </w:p>
          <w:p w:rsidR="00C42699" w:rsidRDefault="00C42699" w:rsidP="00335FF1">
            <w:pPr>
              <w:pStyle w:val="ConsPlusNormal"/>
              <w:spacing w:line="256" w:lineRule="auto"/>
            </w:pPr>
          </w:p>
          <w:p w:rsidR="00C42699" w:rsidRDefault="00C42699" w:rsidP="00335FF1">
            <w:pPr>
              <w:pStyle w:val="ConsPlusNormal"/>
              <w:spacing w:line="256" w:lineRule="auto"/>
            </w:pPr>
          </w:p>
          <w:p w:rsidR="00C42699" w:rsidRDefault="00C42699" w:rsidP="00335FF1">
            <w:pPr>
              <w:pStyle w:val="ConsPlusNormal"/>
              <w:spacing w:line="256" w:lineRule="auto"/>
            </w:pPr>
          </w:p>
          <w:p w:rsidR="00C42699" w:rsidRDefault="00C42699" w:rsidP="00335FF1">
            <w:pPr>
              <w:pStyle w:val="ConsPlusNormal"/>
              <w:spacing w:line="256" w:lineRule="auto"/>
            </w:pPr>
          </w:p>
          <w:p w:rsidR="003B5147" w:rsidRDefault="003B5147" w:rsidP="00335FF1">
            <w:pPr>
              <w:pStyle w:val="ConsPlusNormal"/>
              <w:spacing w:line="256" w:lineRule="auto"/>
            </w:pPr>
          </w:p>
          <w:p w:rsidR="003B5147" w:rsidRDefault="003B5147" w:rsidP="00335FF1">
            <w:pPr>
              <w:pStyle w:val="ConsPlusNormal"/>
              <w:spacing w:line="256" w:lineRule="auto"/>
            </w:pPr>
          </w:p>
          <w:p w:rsidR="003B5147" w:rsidRDefault="003B5147" w:rsidP="00335FF1">
            <w:pPr>
              <w:pStyle w:val="ConsPlusNormal"/>
              <w:spacing w:line="256" w:lineRule="auto"/>
            </w:pPr>
          </w:p>
          <w:p w:rsidR="003B5147" w:rsidRDefault="003B5147" w:rsidP="00335FF1">
            <w:pPr>
              <w:pStyle w:val="ConsPlusNormal"/>
              <w:spacing w:line="256" w:lineRule="auto"/>
            </w:pPr>
          </w:p>
          <w:p w:rsidR="003B5147" w:rsidRDefault="003B5147" w:rsidP="00335FF1">
            <w:pPr>
              <w:pStyle w:val="ConsPlusNormal"/>
              <w:spacing w:line="256" w:lineRule="auto"/>
            </w:pPr>
          </w:p>
          <w:p w:rsidR="003B5147" w:rsidRDefault="003B5147" w:rsidP="00335FF1">
            <w:pPr>
              <w:pStyle w:val="ConsPlusNormal"/>
              <w:spacing w:line="256" w:lineRule="auto"/>
            </w:pPr>
          </w:p>
          <w:p w:rsidR="003B5147" w:rsidRDefault="003B5147" w:rsidP="00335FF1">
            <w:pPr>
              <w:pStyle w:val="ConsPlusNormal"/>
              <w:spacing w:line="256" w:lineRule="auto"/>
            </w:pPr>
          </w:p>
          <w:p w:rsidR="003B5147" w:rsidRDefault="003B5147" w:rsidP="00335FF1">
            <w:pPr>
              <w:pStyle w:val="ConsPlusNormal"/>
              <w:spacing w:line="256" w:lineRule="auto"/>
            </w:pPr>
          </w:p>
          <w:p w:rsidR="003B5147" w:rsidRDefault="003B5147" w:rsidP="00335FF1">
            <w:pPr>
              <w:pStyle w:val="ConsPlusNormal"/>
              <w:spacing w:line="256" w:lineRule="auto"/>
            </w:pPr>
          </w:p>
          <w:p w:rsidR="003B5147" w:rsidRDefault="003B5147" w:rsidP="00335FF1">
            <w:pPr>
              <w:pStyle w:val="ConsPlusNormal"/>
              <w:spacing w:line="256" w:lineRule="auto"/>
            </w:pPr>
          </w:p>
          <w:p w:rsidR="003B5147" w:rsidRDefault="003B5147" w:rsidP="00335FF1">
            <w:pPr>
              <w:pStyle w:val="ConsPlusNormal"/>
              <w:spacing w:line="256" w:lineRule="auto"/>
            </w:pPr>
          </w:p>
          <w:p w:rsidR="003B5147" w:rsidRDefault="003B5147" w:rsidP="00335FF1">
            <w:pPr>
              <w:pStyle w:val="ConsPlusNormal"/>
              <w:spacing w:line="256" w:lineRule="auto"/>
            </w:pPr>
          </w:p>
          <w:p w:rsidR="00C42699" w:rsidRDefault="00565460" w:rsidP="00335FF1">
            <w:pPr>
              <w:pStyle w:val="ConsPlusNormal"/>
              <w:spacing w:line="256" w:lineRule="auto"/>
            </w:pPr>
            <w:r>
              <w:t>Решение Совета депутатов Дмитровского городского округа Московской области от 28.06.2022 №181/33</w:t>
            </w:r>
          </w:p>
          <w:p w:rsidR="00C42699" w:rsidRDefault="00C42699" w:rsidP="00335FF1">
            <w:pPr>
              <w:pStyle w:val="ConsPlusNormal"/>
              <w:spacing w:line="256" w:lineRule="auto"/>
            </w:pPr>
          </w:p>
          <w:p w:rsidR="007708C6" w:rsidRDefault="007708C6" w:rsidP="00335FF1">
            <w:pPr>
              <w:pStyle w:val="ConsPlusNormal"/>
              <w:spacing w:line="256" w:lineRule="auto"/>
            </w:pPr>
          </w:p>
          <w:p w:rsidR="007708C6" w:rsidRDefault="007708C6" w:rsidP="00335FF1">
            <w:pPr>
              <w:pStyle w:val="ConsPlusNormal"/>
              <w:spacing w:line="256" w:lineRule="auto"/>
            </w:pPr>
          </w:p>
          <w:p w:rsidR="007708C6" w:rsidRDefault="007708C6" w:rsidP="00335FF1">
            <w:pPr>
              <w:pStyle w:val="ConsPlusNormal"/>
              <w:spacing w:line="256" w:lineRule="auto"/>
            </w:pPr>
          </w:p>
          <w:p w:rsidR="007708C6" w:rsidRDefault="007708C6" w:rsidP="00335FF1">
            <w:pPr>
              <w:pStyle w:val="ConsPlusNormal"/>
              <w:spacing w:line="256" w:lineRule="auto"/>
            </w:pPr>
          </w:p>
          <w:p w:rsidR="007708C6" w:rsidRDefault="007708C6" w:rsidP="00335FF1">
            <w:pPr>
              <w:pStyle w:val="ConsPlusNormal"/>
              <w:spacing w:line="256" w:lineRule="auto"/>
            </w:pPr>
          </w:p>
          <w:p w:rsidR="007708C6" w:rsidRDefault="007708C6" w:rsidP="00335FF1">
            <w:pPr>
              <w:pStyle w:val="ConsPlusNormal"/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2" w:rsidRDefault="00031062" w:rsidP="00031062">
            <w:pPr>
              <w:pStyle w:val="ConsPlusNormal"/>
            </w:pPr>
            <w:r>
              <w:lastRenderedPageBreak/>
              <w:t>Социальная</w:t>
            </w: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  <w:r>
              <w:t>Техническая</w:t>
            </w: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5A543D" w:rsidRDefault="005A543D" w:rsidP="00031062">
            <w:pPr>
              <w:pStyle w:val="ConsPlusNormal"/>
            </w:pPr>
          </w:p>
          <w:p w:rsidR="005A543D" w:rsidRDefault="005A543D" w:rsidP="00031062">
            <w:pPr>
              <w:pStyle w:val="ConsPlusNormal"/>
            </w:pPr>
          </w:p>
          <w:p w:rsidR="005A543D" w:rsidRDefault="005A543D" w:rsidP="00031062">
            <w:pPr>
              <w:pStyle w:val="ConsPlusNormal"/>
            </w:pPr>
          </w:p>
          <w:p w:rsidR="005A543D" w:rsidRDefault="005A543D" w:rsidP="00031062">
            <w:pPr>
              <w:pStyle w:val="ConsPlusNormal"/>
            </w:pPr>
          </w:p>
          <w:p w:rsidR="003B5147" w:rsidRDefault="003B5147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  <w:r>
              <w:t>Стимулирующая</w:t>
            </w: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5A543D" w:rsidRDefault="005A543D" w:rsidP="00031062">
            <w:pPr>
              <w:pStyle w:val="ConsPlusNormal"/>
            </w:pPr>
          </w:p>
          <w:p w:rsidR="005A543D" w:rsidRDefault="005A543D" w:rsidP="00031062">
            <w:pPr>
              <w:pStyle w:val="ConsPlusNormal"/>
            </w:pPr>
          </w:p>
          <w:p w:rsidR="005A543D" w:rsidRDefault="005A543D" w:rsidP="00031062">
            <w:pPr>
              <w:pStyle w:val="ConsPlusNormal"/>
            </w:pPr>
          </w:p>
          <w:p w:rsidR="005A543D" w:rsidRDefault="005A543D" w:rsidP="00031062">
            <w:pPr>
              <w:pStyle w:val="ConsPlusNormal"/>
            </w:pPr>
          </w:p>
          <w:p w:rsidR="005A543D" w:rsidRDefault="005A543D" w:rsidP="00031062">
            <w:pPr>
              <w:pStyle w:val="ConsPlusNormal"/>
            </w:pPr>
          </w:p>
          <w:p w:rsidR="005A543D" w:rsidRDefault="005A543D" w:rsidP="00031062">
            <w:pPr>
              <w:pStyle w:val="ConsPlusNormal"/>
            </w:pPr>
          </w:p>
          <w:p w:rsidR="005A543D" w:rsidRDefault="005A543D" w:rsidP="00031062">
            <w:pPr>
              <w:pStyle w:val="ConsPlusNormal"/>
            </w:pPr>
          </w:p>
          <w:p w:rsidR="005A543D" w:rsidRDefault="005A543D" w:rsidP="00031062">
            <w:pPr>
              <w:pStyle w:val="ConsPlusNormal"/>
            </w:pPr>
          </w:p>
          <w:p w:rsidR="005A543D" w:rsidRDefault="005A543D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  <w:r>
              <w:t>Техническая</w:t>
            </w: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FD39A6" w:rsidRDefault="00FD39A6" w:rsidP="00031062">
            <w:pPr>
              <w:pStyle w:val="ConsPlusNormal"/>
            </w:pPr>
          </w:p>
          <w:p w:rsidR="00FD39A6" w:rsidRDefault="00FD39A6" w:rsidP="00031062">
            <w:pPr>
              <w:pStyle w:val="ConsPlusNormal"/>
            </w:pPr>
          </w:p>
          <w:p w:rsidR="00FD39A6" w:rsidRDefault="00FD39A6" w:rsidP="00031062">
            <w:pPr>
              <w:pStyle w:val="ConsPlusNormal"/>
            </w:pPr>
          </w:p>
          <w:p w:rsidR="00FD39A6" w:rsidRDefault="00FD39A6" w:rsidP="00031062">
            <w:pPr>
              <w:pStyle w:val="ConsPlusNormal"/>
            </w:pPr>
          </w:p>
          <w:p w:rsidR="00FD39A6" w:rsidRDefault="00FD39A6" w:rsidP="00031062">
            <w:pPr>
              <w:pStyle w:val="ConsPlusNormal"/>
            </w:pPr>
          </w:p>
          <w:p w:rsidR="00FD39A6" w:rsidRDefault="00FD39A6" w:rsidP="00031062">
            <w:pPr>
              <w:pStyle w:val="ConsPlusNormal"/>
            </w:pPr>
          </w:p>
          <w:p w:rsidR="00FD39A6" w:rsidRDefault="00FD39A6" w:rsidP="00031062">
            <w:pPr>
              <w:pStyle w:val="ConsPlusNormal"/>
            </w:pPr>
          </w:p>
          <w:p w:rsidR="00D20BD9" w:rsidRDefault="00D20BD9" w:rsidP="00031062">
            <w:pPr>
              <w:pStyle w:val="ConsPlusNormal"/>
            </w:pPr>
          </w:p>
          <w:p w:rsidR="00D20BD9" w:rsidRDefault="00D20BD9" w:rsidP="00031062">
            <w:pPr>
              <w:pStyle w:val="ConsPlusNormal"/>
            </w:pPr>
          </w:p>
          <w:p w:rsidR="00D20BD9" w:rsidRDefault="00D20BD9" w:rsidP="00031062">
            <w:pPr>
              <w:pStyle w:val="ConsPlusNormal"/>
            </w:pPr>
          </w:p>
          <w:p w:rsidR="00D20BD9" w:rsidRDefault="00D20BD9" w:rsidP="00031062">
            <w:pPr>
              <w:pStyle w:val="ConsPlusNormal"/>
            </w:pPr>
          </w:p>
          <w:p w:rsidR="00D20BD9" w:rsidRDefault="00D20BD9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  <w:r>
              <w:lastRenderedPageBreak/>
              <w:t>Техническая</w:t>
            </w: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FD39A6" w:rsidRDefault="00FD39A6" w:rsidP="00031062">
            <w:pPr>
              <w:pStyle w:val="ConsPlusNormal"/>
            </w:pPr>
          </w:p>
          <w:p w:rsidR="00FD39A6" w:rsidRDefault="00FD39A6" w:rsidP="00031062">
            <w:pPr>
              <w:pStyle w:val="ConsPlusNormal"/>
            </w:pPr>
          </w:p>
          <w:p w:rsidR="00FD39A6" w:rsidRDefault="00FD39A6" w:rsidP="00031062">
            <w:pPr>
              <w:pStyle w:val="ConsPlusNormal"/>
            </w:pPr>
          </w:p>
          <w:p w:rsidR="00FD39A6" w:rsidRDefault="00FD39A6" w:rsidP="00031062">
            <w:pPr>
              <w:pStyle w:val="ConsPlusNormal"/>
            </w:pPr>
          </w:p>
          <w:p w:rsidR="00FD39A6" w:rsidRDefault="00FD39A6" w:rsidP="00031062">
            <w:pPr>
              <w:pStyle w:val="ConsPlusNormal"/>
            </w:pPr>
          </w:p>
          <w:p w:rsidR="00FD39A6" w:rsidRDefault="00FD39A6" w:rsidP="00031062">
            <w:pPr>
              <w:pStyle w:val="ConsPlusNormal"/>
            </w:pPr>
          </w:p>
          <w:p w:rsidR="00FD39A6" w:rsidRDefault="00FD39A6" w:rsidP="00031062">
            <w:pPr>
              <w:pStyle w:val="ConsPlusNormal"/>
            </w:pPr>
          </w:p>
          <w:p w:rsidR="00FD39A6" w:rsidRDefault="00FD39A6" w:rsidP="00031062">
            <w:pPr>
              <w:pStyle w:val="ConsPlusNormal"/>
            </w:pPr>
          </w:p>
          <w:p w:rsidR="00B70549" w:rsidRDefault="00B70549" w:rsidP="00031062">
            <w:pPr>
              <w:pStyle w:val="ConsPlusNormal"/>
            </w:pPr>
          </w:p>
          <w:p w:rsidR="00B70549" w:rsidRDefault="00B70549" w:rsidP="00031062">
            <w:pPr>
              <w:pStyle w:val="ConsPlusNormal"/>
            </w:pPr>
          </w:p>
          <w:p w:rsidR="00B70549" w:rsidRDefault="00B70549" w:rsidP="00031062">
            <w:pPr>
              <w:pStyle w:val="ConsPlusNormal"/>
            </w:pPr>
          </w:p>
          <w:p w:rsidR="00B70549" w:rsidRDefault="00B70549" w:rsidP="00031062">
            <w:pPr>
              <w:pStyle w:val="ConsPlusNormal"/>
            </w:pPr>
          </w:p>
          <w:p w:rsidR="00B70549" w:rsidRDefault="00B70549" w:rsidP="00031062">
            <w:pPr>
              <w:pStyle w:val="ConsPlusNormal"/>
            </w:pPr>
          </w:p>
          <w:p w:rsidR="00B70549" w:rsidRDefault="00B70549" w:rsidP="00031062">
            <w:pPr>
              <w:pStyle w:val="ConsPlusNormal"/>
            </w:pPr>
          </w:p>
          <w:p w:rsidR="00B70549" w:rsidRDefault="00B70549" w:rsidP="00031062">
            <w:pPr>
              <w:pStyle w:val="ConsPlusNormal"/>
            </w:pPr>
          </w:p>
          <w:p w:rsidR="00B70549" w:rsidRDefault="00B70549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  <w:r>
              <w:t>Социальная</w:t>
            </w: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</w:p>
          <w:p w:rsidR="00E32766" w:rsidRDefault="00E32766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C66932" w:rsidRDefault="003B5147">
            <w:pPr>
              <w:pStyle w:val="ConsPlusNormal"/>
              <w:spacing w:line="256" w:lineRule="auto"/>
            </w:pPr>
            <w:r>
              <w:t>С</w:t>
            </w:r>
            <w:r w:rsidR="00C66932">
              <w:t>тимулирующая</w:t>
            </w: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  <w:r>
              <w:t>Стимулирующая</w:t>
            </w: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  <w:p w:rsidR="00C66932" w:rsidRDefault="00C66932">
            <w:pPr>
              <w:pStyle w:val="ConsPlusNormal"/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66" w:rsidRDefault="00031062">
            <w:pPr>
              <w:pStyle w:val="ConsPlusNormal"/>
              <w:spacing w:line="256" w:lineRule="auto"/>
            </w:pPr>
            <w:r>
              <w:lastRenderedPageBreak/>
              <w:t>Земельный налог</w:t>
            </w: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  <w:r w:rsidRPr="00565460">
              <w:t>Земельный налог</w:t>
            </w: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  <w:r w:rsidRPr="00565460">
              <w:t>Земельный налог</w:t>
            </w: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  <w:r w:rsidRPr="00565460">
              <w:t>Земельный налог</w:t>
            </w: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3B5147">
            <w:pPr>
              <w:pStyle w:val="ConsPlusNormal"/>
              <w:spacing w:line="256" w:lineRule="auto"/>
            </w:pPr>
            <w:r>
              <w:lastRenderedPageBreak/>
              <w:t>З</w:t>
            </w:r>
            <w:r w:rsidR="00565460" w:rsidRPr="00565460">
              <w:t>емельный налог</w:t>
            </w: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  <w:r w:rsidRPr="00565460">
              <w:t>Земельный налог</w:t>
            </w: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565460" w:rsidRDefault="003B5147">
            <w:pPr>
              <w:pStyle w:val="ConsPlusNormal"/>
              <w:spacing w:line="256" w:lineRule="auto"/>
            </w:pPr>
            <w:r>
              <w:t>З</w:t>
            </w:r>
            <w:r w:rsidR="00565460" w:rsidRPr="00565460">
              <w:t>емельный налог</w:t>
            </w: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3B5147" w:rsidRDefault="003B5147">
            <w:pPr>
              <w:pStyle w:val="ConsPlusNormal"/>
              <w:spacing w:line="256" w:lineRule="auto"/>
            </w:pPr>
          </w:p>
          <w:p w:rsidR="00565460" w:rsidRDefault="003B5147">
            <w:pPr>
              <w:pStyle w:val="ConsPlusNormal"/>
              <w:spacing w:line="256" w:lineRule="auto"/>
            </w:pPr>
            <w:r w:rsidRPr="003B5147">
              <w:t>Земельный налог</w:t>
            </w: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  <w:p w:rsidR="00565460" w:rsidRDefault="00565460">
            <w:pPr>
              <w:pStyle w:val="ConsPlusNormal"/>
              <w:spacing w:line="256" w:lineRule="auto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62" w:rsidRDefault="00031062" w:rsidP="00031062">
            <w:pPr>
              <w:pStyle w:val="ConsPlusNormal"/>
            </w:pPr>
            <w:r>
              <w:lastRenderedPageBreak/>
              <w:t>Администрация Дмитровского городского округа Московской области</w:t>
            </w:r>
          </w:p>
          <w:p w:rsidR="00031062" w:rsidRDefault="00031062" w:rsidP="00031062">
            <w:pPr>
              <w:pStyle w:val="ConsPlusNormal"/>
            </w:pPr>
            <w:r>
              <w:t>(Заместитель Главы администрации Дмитровского городского округа Московской области Виноградова Е.А.)</w:t>
            </w: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200391" w:rsidRDefault="00200391" w:rsidP="00031062">
            <w:pPr>
              <w:pStyle w:val="ConsPlusNormal"/>
            </w:pPr>
          </w:p>
          <w:p w:rsidR="005A543D" w:rsidRDefault="005A543D" w:rsidP="00031062">
            <w:pPr>
              <w:pStyle w:val="ConsPlusNormal"/>
            </w:pPr>
          </w:p>
          <w:p w:rsidR="005A543D" w:rsidRDefault="005A543D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  <w:r>
              <w:t>Администрация Дмитровского городского округа Московской области</w:t>
            </w:r>
          </w:p>
          <w:p w:rsidR="00031062" w:rsidRDefault="00031062" w:rsidP="00031062">
            <w:pPr>
              <w:pStyle w:val="ConsPlusNormal"/>
            </w:pPr>
            <w:r>
              <w:t>(</w:t>
            </w:r>
            <w:r w:rsidR="005A543D">
              <w:t>З</w:t>
            </w:r>
            <w:r>
              <w:t>аместител</w:t>
            </w:r>
            <w:r w:rsidR="005A543D">
              <w:t>ь</w:t>
            </w:r>
            <w:r>
              <w:t xml:space="preserve"> Главы администрации Дмитровского городского округа Московской области </w:t>
            </w:r>
            <w:proofErr w:type="spellStart"/>
            <w:r w:rsidR="00D20BD9">
              <w:t>Корнакова</w:t>
            </w:r>
            <w:proofErr w:type="spellEnd"/>
            <w:r w:rsidR="00D20BD9">
              <w:t xml:space="preserve"> Л.И.</w:t>
            </w:r>
            <w:r w:rsidR="005A543D">
              <w:t>.</w:t>
            </w:r>
            <w:r>
              <w:t>)</w:t>
            </w:r>
          </w:p>
          <w:p w:rsidR="003B5147" w:rsidRDefault="003B5147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  <w:r>
              <w:t xml:space="preserve">Администрация Дмитровского городского округа Московской </w:t>
            </w:r>
            <w:r>
              <w:lastRenderedPageBreak/>
              <w:t>области</w:t>
            </w:r>
          </w:p>
          <w:p w:rsidR="00031062" w:rsidRDefault="00031062" w:rsidP="00031062">
            <w:pPr>
              <w:pStyle w:val="ConsPlusNormal"/>
            </w:pPr>
            <w:r>
              <w:t xml:space="preserve">(Заместитель Главы администрации Дмитровского городского округа Московской области </w:t>
            </w:r>
            <w:r w:rsidR="00D20BD9">
              <w:t>Соловьев К.В</w:t>
            </w:r>
            <w:r>
              <w:t>.)</w:t>
            </w:r>
          </w:p>
          <w:p w:rsidR="00C04148" w:rsidRDefault="00C04148" w:rsidP="00031062">
            <w:pPr>
              <w:pStyle w:val="ConsPlusNormal"/>
            </w:pPr>
          </w:p>
          <w:p w:rsidR="00C04148" w:rsidRDefault="00C04148" w:rsidP="00031062">
            <w:pPr>
              <w:pStyle w:val="ConsPlusNormal"/>
            </w:pPr>
          </w:p>
          <w:p w:rsidR="00C04148" w:rsidRDefault="00C04148" w:rsidP="00031062">
            <w:pPr>
              <w:pStyle w:val="ConsPlusNormal"/>
            </w:pPr>
          </w:p>
          <w:p w:rsidR="00C04148" w:rsidRDefault="00C04148" w:rsidP="00031062">
            <w:pPr>
              <w:pStyle w:val="ConsPlusNormal"/>
            </w:pPr>
          </w:p>
          <w:p w:rsidR="00C04148" w:rsidRDefault="00C04148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  <w:r>
              <w:t>Администрация Дмитровского городского округа Московской области</w:t>
            </w:r>
          </w:p>
          <w:p w:rsidR="00031062" w:rsidRDefault="00031062" w:rsidP="00031062">
            <w:pPr>
              <w:pStyle w:val="ConsPlusNormal"/>
            </w:pPr>
            <w:r>
              <w:t xml:space="preserve">(Заместитель Главы администрации Дмитровского городского округа Московской области </w:t>
            </w:r>
            <w:r w:rsidR="00D20BD9">
              <w:t>Соловьев К.В</w:t>
            </w:r>
            <w:r>
              <w:t>.)</w:t>
            </w:r>
          </w:p>
          <w:p w:rsidR="00FD39A6" w:rsidRDefault="00FD39A6" w:rsidP="00031062">
            <w:pPr>
              <w:pStyle w:val="ConsPlusNormal"/>
            </w:pPr>
          </w:p>
          <w:p w:rsidR="00FD39A6" w:rsidRDefault="00FD39A6" w:rsidP="00031062">
            <w:pPr>
              <w:pStyle w:val="ConsPlusNormal"/>
            </w:pPr>
          </w:p>
          <w:p w:rsidR="00FD39A6" w:rsidRDefault="00FD39A6" w:rsidP="00031062">
            <w:pPr>
              <w:pStyle w:val="ConsPlusNormal"/>
            </w:pPr>
          </w:p>
          <w:p w:rsidR="00D20BD9" w:rsidRDefault="00D20BD9" w:rsidP="00031062">
            <w:pPr>
              <w:pStyle w:val="ConsPlusNormal"/>
            </w:pPr>
          </w:p>
          <w:p w:rsidR="00D20BD9" w:rsidRDefault="00D20BD9" w:rsidP="00031062">
            <w:pPr>
              <w:pStyle w:val="ConsPlusNormal"/>
            </w:pPr>
          </w:p>
          <w:p w:rsidR="00D20BD9" w:rsidRDefault="00D20BD9" w:rsidP="00031062">
            <w:pPr>
              <w:pStyle w:val="ConsPlusNormal"/>
            </w:pPr>
          </w:p>
          <w:p w:rsidR="00D20BD9" w:rsidRDefault="00D20BD9" w:rsidP="00031062">
            <w:pPr>
              <w:pStyle w:val="ConsPlusNormal"/>
            </w:pPr>
          </w:p>
          <w:p w:rsidR="00D20BD9" w:rsidRDefault="00D20BD9" w:rsidP="00031062">
            <w:pPr>
              <w:pStyle w:val="ConsPlusNormal"/>
            </w:pPr>
          </w:p>
          <w:p w:rsidR="00031062" w:rsidRDefault="00D20BD9" w:rsidP="00031062">
            <w:pPr>
              <w:pStyle w:val="ConsPlusNormal"/>
            </w:pPr>
            <w:r>
              <w:lastRenderedPageBreak/>
              <w:t>А</w:t>
            </w:r>
            <w:r w:rsidR="00031062">
              <w:t>дминистрация Дмитровского городского округа Московской области</w:t>
            </w:r>
          </w:p>
          <w:p w:rsidR="00031062" w:rsidRDefault="00031062" w:rsidP="00031062">
            <w:pPr>
              <w:pStyle w:val="ConsPlusNormal"/>
            </w:pPr>
            <w:r>
              <w:t>(Заместитель Главы администрации Дмитровского городского округа Московской области Виноградова Е.А.)</w:t>
            </w:r>
          </w:p>
          <w:p w:rsidR="00FD39A6" w:rsidRDefault="00FD39A6" w:rsidP="00031062">
            <w:pPr>
              <w:pStyle w:val="ConsPlusNormal"/>
            </w:pPr>
          </w:p>
          <w:p w:rsidR="00FD39A6" w:rsidRDefault="00FD39A6" w:rsidP="00031062">
            <w:pPr>
              <w:pStyle w:val="ConsPlusNormal"/>
            </w:pPr>
          </w:p>
          <w:p w:rsidR="00FD39A6" w:rsidRDefault="00FD39A6" w:rsidP="00031062">
            <w:pPr>
              <w:pStyle w:val="ConsPlusNormal"/>
            </w:pPr>
          </w:p>
          <w:p w:rsidR="00FD39A6" w:rsidRDefault="00FD39A6" w:rsidP="00031062">
            <w:pPr>
              <w:pStyle w:val="ConsPlusNormal"/>
            </w:pPr>
          </w:p>
          <w:p w:rsidR="00FD39A6" w:rsidRDefault="00FD39A6" w:rsidP="00031062">
            <w:pPr>
              <w:pStyle w:val="ConsPlusNormal"/>
            </w:pPr>
          </w:p>
          <w:p w:rsidR="00FD39A6" w:rsidRDefault="00FD39A6" w:rsidP="00031062">
            <w:pPr>
              <w:pStyle w:val="ConsPlusNormal"/>
            </w:pPr>
          </w:p>
          <w:p w:rsidR="00FD39A6" w:rsidRDefault="00FD39A6" w:rsidP="00031062">
            <w:pPr>
              <w:pStyle w:val="ConsPlusNormal"/>
            </w:pPr>
          </w:p>
          <w:p w:rsidR="00B70549" w:rsidRDefault="00B70549" w:rsidP="00031062">
            <w:pPr>
              <w:pStyle w:val="ConsPlusNormal"/>
            </w:pPr>
          </w:p>
          <w:p w:rsidR="00B70549" w:rsidRDefault="00B70549" w:rsidP="00031062">
            <w:pPr>
              <w:pStyle w:val="ConsPlusNormal"/>
            </w:pPr>
          </w:p>
          <w:p w:rsidR="00B70549" w:rsidRDefault="00B70549" w:rsidP="00031062">
            <w:pPr>
              <w:pStyle w:val="ConsPlusNormal"/>
            </w:pPr>
          </w:p>
          <w:p w:rsidR="00B70549" w:rsidRDefault="00B70549" w:rsidP="00031062">
            <w:pPr>
              <w:pStyle w:val="ConsPlusNormal"/>
            </w:pPr>
          </w:p>
          <w:p w:rsidR="00B70549" w:rsidRDefault="00B70549" w:rsidP="00031062">
            <w:pPr>
              <w:pStyle w:val="ConsPlusNormal"/>
            </w:pPr>
          </w:p>
          <w:p w:rsidR="00B70549" w:rsidRDefault="00B70549" w:rsidP="00031062">
            <w:pPr>
              <w:pStyle w:val="ConsPlusNormal"/>
            </w:pPr>
          </w:p>
          <w:p w:rsidR="00B70549" w:rsidRDefault="00B70549" w:rsidP="00031062">
            <w:pPr>
              <w:pStyle w:val="ConsPlusNormal"/>
            </w:pPr>
          </w:p>
          <w:p w:rsidR="00B70549" w:rsidRDefault="00B70549" w:rsidP="00031062">
            <w:pPr>
              <w:pStyle w:val="ConsPlusNormal"/>
            </w:pPr>
          </w:p>
          <w:p w:rsidR="00031062" w:rsidRDefault="00031062" w:rsidP="00031062">
            <w:pPr>
              <w:pStyle w:val="ConsPlusNormal"/>
            </w:pPr>
            <w:r>
              <w:t>Администрация Дмитровского городского округа Московской области</w:t>
            </w:r>
          </w:p>
          <w:p w:rsidR="00E32766" w:rsidRDefault="00031062" w:rsidP="00031062">
            <w:pPr>
              <w:pStyle w:val="ConsPlusNormal"/>
              <w:spacing w:line="256" w:lineRule="auto"/>
            </w:pPr>
            <w:r>
              <w:t xml:space="preserve">(Заместитель Главы </w:t>
            </w:r>
            <w:r>
              <w:lastRenderedPageBreak/>
              <w:t>администрации Дмитровского городского округа Московской области Виноградова Е.А.)</w:t>
            </w:r>
          </w:p>
          <w:p w:rsidR="00200391" w:rsidRDefault="00200391" w:rsidP="00031062">
            <w:pPr>
              <w:pStyle w:val="ConsPlusNormal"/>
              <w:spacing w:line="256" w:lineRule="auto"/>
            </w:pPr>
          </w:p>
          <w:p w:rsidR="007708C6" w:rsidRDefault="007708C6" w:rsidP="00031062">
            <w:pPr>
              <w:pStyle w:val="ConsPlusNormal"/>
              <w:spacing w:line="256" w:lineRule="auto"/>
            </w:pPr>
          </w:p>
          <w:p w:rsidR="007708C6" w:rsidRDefault="007708C6" w:rsidP="00031062">
            <w:pPr>
              <w:pStyle w:val="ConsPlusNormal"/>
              <w:spacing w:line="256" w:lineRule="auto"/>
            </w:pPr>
          </w:p>
          <w:p w:rsidR="007708C6" w:rsidRDefault="007708C6" w:rsidP="00031062">
            <w:pPr>
              <w:pStyle w:val="ConsPlusNormal"/>
              <w:spacing w:line="256" w:lineRule="auto"/>
            </w:pPr>
          </w:p>
          <w:p w:rsidR="007708C6" w:rsidRDefault="007708C6" w:rsidP="00031062">
            <w:pPr>
              <w:pStyle w:val="ConsPlusNormal"/>
              <w:spacing w:line="256" w:lineRule="auto"/>
            </w:pPr>
          </w:p>
          <w:p w:rsidR="007708C6" w:rsidRDefault="007708C6" w:rsidP="00031062">
            <w:pPr>
              <w:pStyle w:val="ConsPlusNormal"/>
              <w:spacing w:line="256" w:lineRule="auto"/>
            </w:pPr>
          </w:p>
          <w:p w:rsidR="007708C6" w:rsidRDefault="007708C6" w:rsidP="00031062">
            <w:pPr>
              <w:pStyle w:val="ConsPlusNormal"/>
              <w:spacing w:line="256" w:lineRule="auto"/>
            </w:pPr>
          </w:p>
          <w:p w:rsidR="007708C6" w:rsidRDefault="007708C6" w:rsidP="00031062">
            <w:pPr>
              <w:pStyle w:val="ConsPlusNormal"/>
              <w:spacing w:line="256" w:lineRule="auto"/>
            </w:pPr>
          </w:p>
          <w:p w:rsidR="007708C6" w:rsidRDefault="007708C6" w:rsidP="00031062">
            <w:pPr>
              <w:pStyle w:val="ConsPlusNormal"/>
              <w:spacing w:line="256" w:lineRule="auto"/>
            </w:pPr>
          </w:p>
          <w:p w:rsidR="007708C6" w:rsidRDefault="007708C6" w:rsidP="00031062">
            <w:pPr>
              <w:pStyle w:val="ConsPlusNormal"/>
              <w:spacing w:line="256" w:lineRule="auto"/>
            </w:pPr>
          </w:p>
          <w:p w:rsidR="007708C6" w:rsidRDefault="007708C6" w:rsidP="00031062">
            <w:pPr>
              <w:pStyle w:val="ConsPlusNormal"/>
              <w:spacing w:line="256" w:lineRule="auto"/>
            </w:pPr>
          </w:p>
          <w:p w:rsidR="007708C6" w:rsidRDefault="007708C6" w:rsidP="00031062">
            <w:pPr>
              <w:pStyle w:val="ConsPlusNormal"/>
              <w:spacing w:line="256" w:lineRule="auto"/>
            </w:pPr>
          </w:p>
          <w:p w:rsidR="007708C6" w:rsidRDefault="007708C6" w:rsidP="00031062">
            <w:pPr>
              <w:pStyle w:val="ConsPlusNormal"/>
              <w:spacing w:line="256" w:lineRule="auto"/>
            </w:pPr>
          </w:p>
          <w:p w:rsidR="003B5147" w:rsidRDefault="003B5147" w:rsidP="007708C6">
            <w:pPr>
              <w:pStyle w:val="ConsPlusNormal"/>
            </w:pPr>
          </w:p>
          <w:p w:rsidR="003B5147" w:rsidRDefault="003B5147" w:rsidP="007708C6">
            <w:pPr>
              <w:pStyle w:val="ConsPlusNormal"/>
            </w:pPr>
          </w:p>
          <w:p w:rsidR="003B5147" w:rsidRDefault="003B5147" w:rsidP="007708C6">
            <w:pPr>
              <w:pStyle w:val="ConsPlusNormal"/>
            </w:pPr>
          </w:p>
          <w:p w:rsidR="003B5147" w:rsidRDefault="003B5147" w:rsidP="007708C6">
            <w:pPr>
              <w:pStyle w:val="ConsPlusNormal"/>
            </w:pPr>
          </w:p>
          <w:p w:rsidR="003B5147" w:rsidRDefault="003B5147" w:rsidP="007708C6">
            <w:pPr>
              <w:pStyle w:val="ConsPlusNormal"/>
            </w:pPr>
          </w:p>
          <w:p w:rsidR="003B5147" w:rsidRDefault="003B5147" w:rsidP="007708C6">
            <w:pPr>
              <w:pStyle w:val="ConsPlusNormal"/>
            </w:pPr>
          </w:p>
          <w:p w:rsidR="003B5147" w:rsidRDefault="003B5147" w:rsidP="007708C6">
            <w:pPr>
              <w:pStyle w:val="ConsPlusNormal"/>
            </w:pPr>
          </w:p>
          <w:p w:rsidR="003B5147" w:rsidRDefault="003B5147" w:rsidP="007708C6">
            <w:pPr>
              <w:pStyle w:val="ConsPlusNormal"/>
            </w:pPr>
          </w:p>
          <w:p w:rsidR="003B5147" w:rsidRDefault="003B5147" w:rsidP="007708C6">
            <w:pPr>
              <w:pStyle w:val="ConsPlusNormal"/>
            </w:pPr>
          </w:p>
          <w:p w:rsidR="003B5147" w:rsidRDefault="003B5147" w:rsidP="007708C6">
            <w:pPr>
              <w:pStyle w:val="ConsPlusNormal"/>
            </w:pPr>
          </w:p>
          <w:p w:rsidR="003B5147" w:rsidRDefault="003B5147" w:rsidP="007708C6">
            <w:pPr>
              <w:pStyle w:val="ConsPlusNormal"/>
            </w:pPr>
          </w:p>
          <w:p w:rsidR="007708C6" w:rsidRDefault="003B5147" w:rsidP="007708C6">
            <w:pPr>
              <w:pStyle w:val="ConsPlusNormal"/>
            </w:pPr>
            <w:r>
              <w:t>Адми</w:t>
            </w:r>
            <w:r w:rsidR="007708C6">
              <w:t xml:space="preserve">нистрация Дмитровского городского округа </w:t>
            </w:r>
            <w:r w:rsidR="007708C6">
              <w:lastRenderedPageBreak/>
              <w:t>Московской области</w:t>
            </w:r>
          </w:p>
          <w:p w:rsidR="007708C6" w:rsidRDefault="007708C6" w:rsidP="007708C6">
            <w:pPr>
              <w:pStyle w:val="ConsPlusNormal"/>
              <w:spacing w:line="256" w:lineRule="auto"/>
            </w:pPr>
            <w:r>
              <w:t>(Заместитель Главы администрации Дмитровского городского округа Московской области Виноградова Е.А.)</w:t>
            </w:r>
          </w:p>
          <w:p w:rsidR="00565460" w:rsidRDefault="00565460" w:rsidP="007708C6">
            <w:pPr>
              <w:pStyle w:val="ConsPlusNormal"/>
              <w:spacing w:line="256" w:lineRule="auto"/>
            </w:pPr>
          </w:p>
          <w:p w:rsidR="00565460" w:rsidRDefault="00565460" w:rsidP="007708C6">
            <w:pPr>
              <w:pStyle w:val="ConsPlusNormal"/>
              <w:spacing w:line="256" w:lineRule="auto"/>
            </w:pPr>
          </w:p>
          <w:p w:rsidR="00565460" w:rsidRDefault="00565460" w:rsidP="007708C6">
            <w:pPr>
              <w:pStyle w:val="ConsPlusNormal"/>
              <w:spacing w:line="256" w:lineRule="auto"/>
            </w:pPr>
          </w:p>
          <w:p w:rsidR="00565460" w:rsidRDefault="00565460" w:rsidP="007708C6">
            <w:pPr>
              <w:pStyle w:val="ConsPlusNormal"/>
              <w:spacing w:line="256" w:lineRule="auto"/>
            </w:pPr>
          </w:p>
          <w:p w:rsidR="00565460" w:rsidRDefault="00565460" w:rsidP="007708C6">
            <w:pPr>
              <w:pStyle w:val="ConsPlusNormal"/>
              <w:spacing w:line="256" w:lineRule="auto"/>
            </w:pPr>
          </w:p>
          <w:p w:rsidR="00565460" w:rsidRDefault="00565460" w:rsidP="007708C6">
            <w:pPr>
              <w:pStyle w:val="ConsPlusNormal"/>
              <w:spacing w:line="256" w:lineRule="auto"/>
            </w:pPr>
          </w:p>
          <w:p w:rsidR="00565460" w:rsidRDefault="00565460" w:rsidP="007708C6">
            <w:pPr>
              <w:pStyle w:val="ConsPlusNormal"/>
              <w:spacing w:line="256" w:lineRule="auto"/>
            </w:pPr>
          </w:p>
          <w:p w:rsidR="00565460" w:rsidRDefault="00565460" w:rsidP="007708C6">
            <w:pPr>
              <w:pStyle w:val="ConsPlusNormal"/>
              <w:spacing w:line="256" w:lineRule="auto"/>
            </w:pPr>
          </w:p>
          <w:p w:rsidR="00565460" w:rsidRDefault="00565460" w:rsidP="007708C6">
            <w:pPr>
              <w:pStyle w:val="ConsPlusNormal"/>
              <w:spacing w:line="256" w:lineRule="auto"/>
            </w:pPr>
          </w:p>
          <w:p w:rsidR="00565460" w:rsidRDefault="00565460" w:rsidP="00565460">
            <w:pPr>
              <w:pStyle w:val="ConsPlusNormal"/>
            </w:pPr>
            <w:r>
              <w:t>Администрация Дмитровского городского округа Московской области</w:t>
            </w:r>
          </w:p>
          <w:p w:rsidR="00565460" w:rsidRDefault="00565460" w:rsidP="00565460">
            <w:pPr>
              <w:pStyle w:val="ConsPlusNormal"/>
              <w:spacing w:line="256" w:lineRule="auto"/>
            </w:pPr>
            <w:r>
              <w:t xml:space="preserve">(Заместитель Главы администрации Дмитровского городского округа Московской области </w:t>
            </w:r>
            <w:proofErr w:type="spellStart"/>
            <w:r>
              <w:t>Мошарова</w:t>
            </w:r>
            <w:proofErr w:type="spellEnd"/>
            <w:r>
              <w:t xml:space="preserve"> О.А</w:t>
            </w:r>
            <w:r>
              <w:t>.)</w:t>
            </w:r>
          </w:p>
          <w:p w:rsidR="00565460" w:rsidRDefault="00565460" w:rsidP="007708C6">
            <w:pPr>
              <w:pStyle w:val="ConsPlusNormal"/>
              <w:spacing w:line="256" w:lineRule="auto"/>
            </w:pPr>
          </w:p>
        </w:tc>
      </w:tr>
    </w:tbl>
    <w:p w:rsidR="00E64181" w:rsidRDefault="00E64181"/>
    <w:sectPr w:rsidR="00E64181" w:rsidSect="00A34D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3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9A" w:rsidRDefault="00931D9A" w:rsidP="0067043E">
      <w:pPr>
        <w:spacing w:after="0" w:line="240" w:lineRule="auto"/>
      </w:pPr>
      <w:r>
        <w:separator/>
      </w:r>
    </w:p>
  </w:endnote>
  <w:endnote w:type="continuationSeparator" w:id="0">
    <w:p w:rsidR="00931D9A" w:rsidRDefault="00931D9A" w:rsidP="0067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DF8" w:rsidRDefault="00A34D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DF8" w:rsidRDefault="00A34D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DF8" w:rsidRDefault="00A34D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9A" w:rsidRDefault="00931D9A" w:rsidP="0067043E">
      <w:pPr>
        <w:spacing w:after="0" w:line="240" w:lineRule="auto"/>
      </w:pPr>
      <w:r>
        <w:separator/>
      </w:r>
    </w:p>
  </w:footnote>
  <w:footnote w:type="continuationSeparator" w:id="0">
    <w:p w:rsidR="00931D9A" w:rsidRDefault="00931D9A" w:rsidP="0067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DF8" w:rsidRDefault="00A34D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DF8" w:rsidRDefault="00A34DF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DF8" w:rsidRDefault="00A34D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66"/>
    <w:rsid w:val="00020883"/>
    <w:rsid w:val="00031062"/>
    <w:rsid w:val="00200391"/>
    <w:rsid w:val="00335FF1"/>
    <w:rsid w:val="003A5F8F"/>
    <w:rsid w:val="003B5147"/>
    <w:rsid w:val="00565368"/>
    <w:rsid w:val="00565460"/>
    <w:rsid w:val="005A543D"/>
    <w:rsid w:val="00645306"/>
    <w:rsid w:val="0067043E"/>
    <w:rsid w:val="00683633"/>
    <w:rsid w:val="007708C6"/>
    <w:rsid w:val="007C5DE4"/>
    <w:rsid w:val="007E2171"/>
    <w:rsid w:val="00837F89"/>
    <w:rsid w:val="008556B6"/>
    <w:rsid w:val="00931D9A"/>
    <w:rsid w:val="00945ED5"/>
    <w:rsid w:val="00A32E2F"/>
    <w:rsid w:val="00A34DF8"/>
    <w:rsid w:val="00A6701B"/>
    <w:rsid w:val="00B70549"/>
    <w:rsid w:val="00BA5353"/>
    <w:rsid w:val="00C04148"/>
    <w:rsid w:val="00C42699"/>
    <w:rsid w:val="00C66932"/>
    <w:rsid w:val="00D20BD9"/>
    <w:rsid w:val="00DA732B"/>
    <w:rsid w:val="00E32766"/>
    <w:rsid w:val="00E64181"/>
    <w:rsid w:val="00E92BD0"/>
    <w:rsid w:val="00E9501A"/>
    <w:rsid w:val="00EE1A54"/>
    <w:rsid w:val="00F940BD"/>
    <w:rsid w:val="00FD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F574"/>
  <w15:chartTrackingRefBased/>
  <w15:docId w15:val="{09D68D3C-B727-42B1-BA18-541941F0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766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7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43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7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43E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043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11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Галина Васильевна</dc:creator>
  <cp:keywords/>
  <dc:description/>
  <cp:lastModifiedBy>bobyleva</cp:lastModifiedBy>
  <cp:revision>25</cp:revision>
  <dcterms:created xsi:type="dcterms:W3CDTF">2020-02-27T13:03:00Z</dcterms:created>
  <dcterms:modified xsi:type="dcterms:W3CDTF">2023-10-03T11:09:00Z</dcterms:modified>
</cp:coreProperties>
</file>